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tmp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D96FA" w14:textId="77777777" w:rsidR="00376494" w:rsidRPr="0062198E" w:rsidRDefault="00376494" w:rsidP="00376494">
      <w:pPr>
        <w:pBdr>
          <w:bottom w:val="single" w:sz="4" w:space="1" w:color="auto"/>
        </w:pBdr>
        <w:jc w:val="center"/>
        <w:rPr>
          <w:rFonts w:ascii="Tahoma" w:hAnsi="Tahoma" w:cs="Tahoma"/>
          <w:color w:val="0D0D0D"/>
        </w:rPr>
      </w:pPr>
      <w:r>
        <w:rPr>
          <w:rFonts w:ascii="Tahoma" w:hAnsi="Tahoma" w:cs="Tahoma"/>
          <w:b/>
          <w:noProof/>
          <w:color w:val="0D0D0D"/>
          <w:lang w:eastAsia="ru-RU"/>
        </w:rPr>
        <w:drawing>
          <wp:anchor distT="0" distB="0" distL="114300" distR="114300" simplePos="0" relativeHeight="251660288" behindDoc="1" locked="0" layoutInCell="1" allowOverlap="1" wp14:editId="3DFF7888">
            <wp:simplePos x="0" y="0"/>
            <wp:positionH relativeFrom="column">
              <wp:posOffset>5366208</wp:posOffset>
            </wp:positionH>
            <wp:positionV relativeFrom="paragraph">
              <wp:posOffset>311268</wp:posOffset>
            </wp:positionV>
            <wp:extent cx="1108710" cy="854710"/>
            <wp:effectExtent l="0" t="0" r="0" b="0"/>
            <wp:wrapNone/>
            <wp:docPr id="3" name="Рисунок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98E">
        <w:rPr>
          <w:rFonts w:ascii="Tahoma" w:hAnsi="Tahoma" w:cs="Tahoma"/>
          <w:b/>
          <w:color w:val="0D0D0D"/>
        </w:rPr>
        <w:t>Министерство общего и профессионального образования РФ</w:t>
      </w:r>
    </w:p>
    <w:p w14:paraId="30C5C598" w14:textId="77777777" w:rsidR="00376494" w:rsidRPr="00376494" w:rsidRDefault="00376494" w:rsidP="00376494">
      <w:pPr>
        <w:tabs>
          <w:tab w:val="left" w:pos="8280"/>
        </w:tabs>
        <w:spacing w:after="0"/>
        <w:ind w:left="1080" w:right="1179"/>
        <w:jc w:val="center"/>
        <w:rPr>
          <w:rFonts w:ascii="Impact" w:hAnsi="Impact" w:cs="Tahoma"/>
          <w:color w:val="35559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76494">
        <w:rPr>
          <w:rFonts w:ascii="Impact" w:hAnsi="Impact" w:cs="Tahoma"/>
          <w:color w:val="35559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Московский Государственный Университет        Экономики, Статистики и Информатики</w:t>
      </w:r>
    </w:p>
    <w:p w14:paraId="2E3A2AB7" w14:textId="77777777" w:rsidR="00376494" w:rsidRPr="00376494" w:rsidRDefault="00376494" w:rsidP="00376494">
      <w:pPr>
        <w:tabs>
          <w:tab w:val="left" w:pos="8280"/>
        </w:tabs>
        <w:spacing w:after="0"/>
        <w:ind w:left="1080" w:right="1179"/>
        <w:jc w:val="center"/>
        <w:rPr>
          <w:rFonts w:ascii="Tahoma" w:hAnsi="Tahoma" w:cs="Tahom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A30F96B">
                <wp:simplePos x="0" y="0"/>
                <wp:positionH relativeFrom="column">
                  <wp:posOffset>625475</wp:posOffset>
                </wp:positionH>
                <wp:positionV relativeFrom="paragraph">
                  <wp:posOffset>250825</wp:posOffset>
                </wp:positionV>
                <wp:extent cx="4362450" cy="0"/>
                <wp:effectExtent l="0" t="0" r="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9.25pt;margin-top:19.75pt;width:34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6fQIAAO0EAAAOAAAAZHJzL2Uyb0RvYy54bWysVEtu2zAU3BfoHQjuHVmO7DpC5KCQ7KJA&#10;2gZIegCapCQiFEmQtGWjKJD2AjlCr9BNF/0gZ5BvVJL+tGmyCqoFRYp8w3nz5un0bNVwsKTaMCky&#10;GB/1IaACS8JElcH3V7PeGAJjkSCIS0EzuKYGnk2ePzttVUoHspacUA0ciDBpqzJYW6vSKDK4pg0y&#10;R1JR4TZLqRtk3VJXEdGodegNjwb9/ihqpSZKS0yNcV+L7SacBPyypNi+K0tDLeAZdNxsGHUY536M&#10;JqcorTRSNcM7GugJLBrEhLv0AFUgi8BCswdQDcNaGlnaIyybSJYlwzTk4LKJ+/9kc1kjRUMuThyj&#10;DjKZ/weL3y4vNGAkg0MIBGpcibovm5vNbfer+7q5BZtP3Z0bNp83N9237mf3o7vrvoOh161VJnXh&#10;ubjQPnO8EpfqXOJrA4TMayQqGvhfrZUDjX1EdC/EL4xyt8/bN5K4M2hhZRBxVerGQzp5wCrUan2o&#10;FV1ZgN3H5Hg0SIaupHi/F6F0H6i0sa+obICfZNBYjVhV21wK4RwhdRyuQctzYz0tlO4D/K1Czhjn&#10;wRhcgDaDJ8PBMAQYyRnxm/6Y0dU85xoskbdWeOCuQg1+UKBHjNwgfb1QPecDhSybM87sOngaggan&#10;ryshNZpzp8seFsXJA9xH/bRrka2lgjW3Wd7jr+VCkJBlTRGZ7uYWMb6dO1W48Ik6xZ1Ou9nW1B9O&#10;+ifT8XSc9JLBaNpL+kXReznLk95oFr8YFsdFnhfxR69ZnKQ1I4QKL9u+wZ6eh2dxqE90Hz0U0pHd&#10;vwPpYDnvsq1f55KsL7RXw7vP9VQ4vOt/37R/r8OpP3+pyW8AAAD//wMAUEsDBBQABgAIAAAAIQDE&#10;WaYO3QAAAAgBAAAPAAAAZHJzL2Rvd25yZXYueG1sTI9PT8JAEMXvJnyHzZh4MbAFU21rt4SQeOAo&#10;kHhdukNb7c423S0tfHrHeNDT/Hkvb36Tryfbigv2vnGkYLmIQCCVzjRUKTge3uYJCB80Gd06QgVX&#10;9LAuZne5zowb6R0v+1AJDiGfaQV1CF0mpS9rtNovXIfE2tn1Vgce+0qaXo8cblu5iqJnaXVDfKHW&#10;HW5rLL/2g1WAfoiX0Sa11XF3Gx8/VrfPsTso9XA/bV5BBJzCnxl+8BkdCmY6uYGMF62CNInZqeAp&#10;5cr6SxJzc/pdyCKX/x8ovgEAAP//AwBQSwECLQAUAAYACAAAACEAtoM4kv4AAADhAQAAEwAAAAAA&#10;AAAAAAAAAAAAAAAAW0NvbnRlbnRfVHlwZXNdLnhtbFBLAQItABQABgAIAAAAIQA4/SH/1gAAAJQB&#10;AAALAAAAAAAAAAAAAAAAAC8BAABfcmVscy8ucmVsc1BLAQItABQABgAIAAAAIQDHsmm6fQIAAO0E&#10;AAAOAAAAAAAAAAAAAAAAAC4CAABkcnMvZTJvRG9jLnhtbFBLAQItABQABgAIAAAAIQDEWaYO3QAA&#10;AAgBAAAPAAAAAAAAAAAAAAAAANcEAABkcnMvZG93bnJldi54bWxQSwUGAAAAAAQABADzAAAA4QUA&#10;AAAA&#10;"/>
            </w:pict>
          </mc:Fallback>
        </mc:AlternateContent>
      </w:r>
      <w:r w:rsidRPr="00376494">
        <w:rPr>
          <w:rFonts w:ascii="Impact" w:hAnsi="Impact" w:cs="Tahoma"/>
          <w:color w:val="35559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(МЭСИ)</w:t>
      </w:r>
    </w:p>
    <w:p w14:paraId="088587CC" w14:textId="77777777" w:rsidR="00376494" w:rsidRDefault="00376494" w:rsidP="00376494">
      <w:pPr>
        <w:spacing w:after="0"/>
        <w:jc w:val="center"/>
        <w:rPr>
          <w:rFonts w:ascii="Tahoma" w:hAnsi="Tahoma" w:cs="Tahoma"/>
          <w:b/>
        </w:rPr>
      </w:pPr>
    </w:p>
    <w:p w14:paraId="05B7645F" w14:textId="77777777" w:rsidR="00376494" w:rsidRDefault="00376494" w:rsidP="00376494">
      <w:pPr>
        <w:spacing w:after="0"/>
        <w:jc w:val="center"/>
        <w:rPr>
          <w:rFonts w:ascii="Tahoma" w:hAnsi="Tahoma" w:cs="Tahoma"/>
          <w:b/>
        </w:rPr>
      </w:pPr>
    </w:p>
    <w:p w14:paraId="67923A05" w14:textId="77777777" w:rsidR="00376494" w:rsidRDefault="00376494" w:rsidP="00376494">
      <w:pPr>
        <w:spacing w:after="0"/>
        <w:jc w:val="center"/>
        <w:rPr>
          <w:rFonts w:ascii="Tahoma" w:hAnsi="Tahoma" w:cs="Tahoma"/>
          <w:b/>
        </w:rPr>
      </w:pPr>
    </w:p>
    <w:p w14:paraId="6FC8C3C8" w14:textId="77777777" w:rsidR="00376494" w:rsidRPr="00C55A69" w:rsidRDefault="00376494" w:rsidP="00376494">
      <w:pPr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 w:rsidRPr="00C55A69">
        <w:rPr>
          <w:rFonts w:ascii="Courier New" w:hAnsi="Courier New" w:cs="Courier New"/>
          <w:b/>
          <w:sz w:val="24"/>
          <w:szCs w:val="24"/>
        </w:rPr>
        <w:t>Институт компьютерных технологий</w:t>
      </w:r>
      <w:bookmarkStart w:id="0" w:name="_GoBack"/>
      <w:bookmarkEnd w:id="0"/>
    </w:p>
    <w:p w14:paraId="040BB410" w14:textId="77777777" w:rsidR="00376494" w:rsidRDefault="00376494" w:rsidP="00376494">
      <w:pPr>
        <w:spacing w:after="0"/>
        <w:jc w:val="center"/>
        <w:rPr>
          <w:rFonts w:ascii="Tahoma" w:hAnsi="Tahoma" w:cs="Tahoma"/>
          <w:b/>
        </w:rPr>
      </w:pPr>
    </w:p>
    <w:p w14:paraId="50078C93" w14:textId="77777777" w:rsidR="00376494" w:rsidRPr="00F83565" w:rsidRDefault="00376494" w:rsidP="00376494">
      <w:pPr>
        <w:spacing w:after="0"/>
        <w:jc w:val="center"/>
        <w:rPr>
          <w:rFonts w:cs="Calibri"/>
          <w:sz w:val="28"/>
          <w:szCs w:val="28"/>
        </w:rPr>
      </w:pPr>
    </w:p>
    <w:p w14:paraId="4CA8B72C" w14:textId="77777777" w:rsidR="00376494" w:rsidRPr="000B40CA" w:rsidRDefault="00376494" w:rsidP="00376494">
      <w:pPr>
        <w:jc w:val="center"/>
        <w:rPr>
          <w:rFonts w:cs="Calibri"/>
          <w:b/>
          <w:i/>
          <w:sz w:val="28"/>
        </w:rPr>
      </w:pPr>
      <w:r>
        <w:rPr>
          <w:rFonts w:cs="Calibri"/>
          <w:b/>
          <w:i/>
          <w:sz w:val="28"/>
        </w:rPr>
        <w:t>Курсовая работа</w:t>
      </w:r>
    </w:p>
    <w:p w14:paraId="7F87EFAB" w14:textId="77777777" w:rsidR="00376494" w:rsidRPr="00F83565" w:rsidRDefault="00376494" w:rsidP="00376494">
      <w:pPr>
        <w:spacing w:after="0"/>
        <w:jc w:val="center"/>
        <w:rPr>
          <w:rFonts w:cs="Calibri"/>
          <w:b/>
          <w:bCs/>
          <w:sz w:val="32"/>
          <w:szCs w:val="32"/>
        </w:rPr>
      </w:pPr>
      <w:r w:rsidRPr="00F83565">
        <w:rPr>
          <w:rFonts w:cs="Calibri"/>
          <w:b/>
          <w:bCs/>
          <w:sz w:val="32"/>
          <w:szCs w:val="32"/>
        </w:rPr>
        <w:t xml:space="preserve">по дисциплине </w:t>
      </w:r>
      <w:r w:rsidRPr="00F83565">
        <w:rPr>
          <w:rFonts w:cs="Calibri"/>
          <w:b/>
          <w:bCs/>
          <w:i/>
          <w:sz w:val="32"/>
          <w:szCs w:val="32"/>
        </w:rPr>
        <w:t>"</w:t>
      </w:r>
      <w:r>
        <w:rPr>
          <w:rFonts w:cs="Calibri"/>
          <w:b/>
          <w:bCs/>
          <w:i/>
          <w:sz w:val="32"/>
          <w:szCs w:val="32"/>
        </w:rPr>
        <w:t>ПОЭИС</w:t>
      </w:r>
      <w:r w:rsidRPr="00F83565">
        <w:rPr>
          <w:rFonts w:cs="Calibri"/>
          <w:b/>
          <w:bCs/>
          <w:i/>
          <w:sz w:val="32"/>
          <w:szCs w:val="32"/>
        </w:rPr>
        <w:t>"</w:t>
      </w:r>
    </w:p>
    <w:p w14:paraId="1D02676A" w14:textId="77777777" w:rsidR="00376494" w:rsidRPr="00F83565" w:rsidRDefault="00376494" w:rsidP="00376494">
      <w:pPr>
        <w:spacing w:after="0"/>
        <w:jc w:val="center"/>
        <w:rPr>
          <w:rFonts w:cs="Calibri"/>
          <w:b/>
          <w:bCs/>
          <w:sz w:val="32"/>
          <w:szCs w:val="32"/>
        </w:rPr>
      </w:pPr>
    </w:p>
    <w:p w14:paraId="0045FD64" w14:textId="77777777" w:rsidR="00376494" w:rsidRPr="00F83565" w:rsidRDefault="00376494" w:rsidP="00376494">
      <w:pPr>
        <w:spacing w:after="0"/>
        <w:jc w:val="center"/>
        <w:rPr>
          <w:rFonts w:cs="Calibri"/>
          <w:b/>
          <w:bCs/>
          <w:i/>
          <w:sz w:val="28"/>
          <w:szCs w:val="28"/>
        </w:rPr>
      </w:pPr>
      <w:r w:rsidRPr="00F83565">
        <w:rPr>
          <w:rFonts w:cs="Calibri"/>
          <w:b/>
          <w:bCs/>
          <w:i/>
          <w:sz w:val="28"/>
          <w:szCs w:val="28"/>
        </w:rPr>
        <w:t>на тему</w:t>
      </w:r>
    </w:p>
    <w:p w14:paraId="18169B6E" w14:textId="0CA6BC70" w:rsidR="00376494" w:rsidRPr="00376494" w:rsidRDefault="00376494" w:rsidP="00376494">
      <w:pPr>
        <w:spacing w:after="0"/>
        <w:jc w:val="center"/>
        <w:rPr>
          <w:rFonts w:cs="Calibri"/>
          <w:b/>
          <w:i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76494">
        <w:rPr>
          <w:rFonts w:cs="Calibri"/>
          <w:b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76494">
        <w:rPr>
          <w:rFonts w:cs="Calibri"/>
          <w:b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D06817" w:rsidRPr="005C2756">
        <w:rPr>
          <w:rFonts w:cs="Calibri"/>
          <w:b/>
          <w:i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Автоматизация</w:t>
      </w:r>
      <w:r w:rsidR="00D06817">
        <w:rPr>
          <w:rFonts w:cs="Calibri"/>
          <w:b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C2756">
        <w:rPr>
          <w:rFonts w:cs="Calibri"/>
          <w:b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Pr="00376494">
        <w:rPr>
          <w:rFonts w:cs="Calibri"/>
          <w:b/>
          <w:i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перативно</w:t>
      </w:r>
      <w:r w:rsidR="00D06817">
        <w:rPr>
          <w:rFonts w:cs="Calibri"/>
          <w:b/>
          <w:i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 управления</w:t>
      </w:r>
      <w:r w:rsidRPr="00376494">
        <w:rPr>
          <w:rFonts w:cs="Calibri"/>
          <w:b/>
          <w:i/>
          <w:sz w:val="44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предприятием»</w:t>
      </w:r>
    </w:p>
    <w:p w14:paraId="365583FC" w14:textId="77777777" w:rsidR="00376494" w:rsidRDefault="00376494" w:rsidP="00376494">
      <w:pPr>
        <w:spacing w:after="0"/>
        <w:ind w:firstLine="567"/>
        <w:jc w:val="center"/>
      </w:pPr>
    </w:p>
    <w:p w14:paraId="055F4DF2" w14:textId="77777777" w:rsidR="00376494" w:rsidRDefault="00376494" w:rsidP="00376494">
      <w:pPr>
        <w:spacing w:after="0"/>
        <w:jc w:val="center"/>
        <w:rPr>
          <w:rFonts w:ascii="Tahoma" w:hAnsi="Tahoma" w:cs="Tahoma"/>
          <w:color w:val="333333"/>
        </w:rPr>
      </w:pPr>
    </w:p>
    <w:p w14:paraId="343DEB4C" w14:textId="77777777" w:rsidR="00376494" w:rsidRDefault="00376494" w:rsidP="00376494">
      <w:pPr>
        <w:spacing w:after="0"/>
        <w:jc w:val="center"/>
        <w:rPr>
          <w:rFonts w:ascii="Tahoma" w:hAnsi="Tahoma" w:cs="Tahoma"/>
          <w:color w:val="333333"/>
          <w:sz w:val="24"/>
          <w:szCs w:val="24"/>
        </w:rPr>
      </w:pPr>
    </w:p>
    <w:p w14:paraId="467886CB" w14:textId="77777777" w:rsidR="00376494" w:rsidRDefault="00376494" w:rsidP="00376494">
      <w:pPr>
        <w:pStyle w:val="a4"/>
        <w:tabs>
          <w:tab w:val="left" w:pos="708"/>
        </w:tabs>
        <w:ind w:left="609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Работу выполнил:</w:t>
      </w:r>
    </w:p>
    <w:p w14:paraId="18D7FED4" w14:textId="77777777" w:rsidR="00376494" w:rsidRDefault="00376494" w:rsidP="00376494">
      <w:pPr>
        <w:spacing w:after="0"/>
        <w:ind w:left="6096" w:firstLine="283"/>
        <w:rPr>
          <w:i/>
          <w:sz w:val="24"/>
          <w:szCs w:val="24"/>
        </w:rPr>
      </w:pPr>
      <w:r>
        <w:rPr>
          <w:i/>
          <w:sz w:val="24"/>
          <w:szCs w:val="24"/>
        </w:rPr>
        <w:t>студент группы ДКЕ-302</w:t>
      </w:r>
    </w:p>
    <w:p w14:paraId="5143FA37" w14:textId="7397BC79" w:rsidR="00042CB8" w:rsidRDefault="00376494" w:rsidP="00042CB8">
      <w:pPr>
        <w:spacing w:after="0"/>
        <w:ind w:left="6372" w:firstLine="7"/>
        <w:rPr>
          <w:i/>
          <w:sz w:val="24"/>
          <w:szCs w:val="24"/>
        </w:rPr>
      </w:pPr>
      <w:r>
        <w:rPr>
          <w:i/>
          <w:sz w:val="24"/>
          <w:szCs w:val="24"/>
        </w:rPr>
        <w:t>Щербинин Иван</w:t>
      </w:r>
      <w:r w:rsidR="00042CB8">
        <w:rPr>
          <w:i/>
          <w:sz w:val="24"/>
          <w:szCs w:val="24"/>
        </w:rPr>
        <w:br/>
      </w:r>
    </w:p>
    <w:p w14:paraId="440B2BF2" w14:textId="77777777" w:rsidR="00376494" w:rsidRDefault="00376494" w:rsidP="00376494">
      <w:pPr>
        <w:spacing w:after="0"/>
        <w:ind w:left="6096"/>
        <w:rPr>
          <w:b/>
          <w:sz w:val="24"/>
          <w:szCs w:val="24"/>
          <w:u w:val="single"/>
        </w:rPr>
      </w:pPr>
    </w:p>
    <w:p w14:paraId="7BA1B781" w14:textId="77777777" w:rsidR="00376494" w:rsidRDefault="00376494" w:rsidP="00376494">
      <w:pPr>
        <w:spacing w:after="0"/>
        <w:ind w:left="609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Преподаватель</w:t>
      </w:r>
    </w:p>
    <w:p w14:paraId="5401C52D" w14:textId="47335B32" w:rsidR="00376494" w:rsidRDefault="005C2756" w:rsidP="00EA331E">
      <w:pPr>
        <w:spacing w:after="0"/>
        <w:ind w:left="6096" w:firstLine="283"/>
        <w:rPr>
          <w:color w:val="333333"/>
          <w:szCs w:val="24"/>
        </w:rPr>
      </w:pPr>
      <w:r>
        <w:rPr>
          <w:i/>
          <w:color w:val="000000"/>
          <w:sz w:val="24"/>
          <w:szCs w:val="24"/>
        </w:rPr>
        <w:t>Данялян Тэ</w:t>
      </w:r>
      <w:r w:rsidR="00376494">
        <w:rPr>
          <w:i/>
          <w:color w:val="000000"/>
          <w:sz w:val="24"/>
          <w:szCs w:val="24"/>
        </w:rPr>
        <w:t>я Яновна</w:t>
      </w:r>
    </w:p>
    <w:p w14:paraId="62F62B6F" w14:textId="77777777" w:rsidR="00376494" w:rsidRDefault="00376494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18ED243B" w14:textId="77777777" w:rsidR="00376494" w:rsidRDefault="00376494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236913CD" w14:textId="77777777" w:rsidR="00126157" w:rsidRDefault="00126157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5C93BC48" w14:textId="77777777" w:rsidR="00376494" w:rsidRDefault="00376494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2AAAEF9F" w14:textId="77777777" w:rsidR="00376494" w:rsidRDefault="00376494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7AB77BF4" w14:textId="77777777" w:rsidR="00376494" w:rsidRPr="00F83565" w:rsidRDefault="00376494" w:rsidP="00376494">
      <w:pPr>
        <w:pStyle w:val="7"/>
        <w:pBdr>
          <w:bottom w:val="single" w:sz="12" w:space="2" w:color="auto"/>
        </w:pBdr>
        <w:spacing w:line="480" w:lineRule="auto"/>
        <w:ind w:firstLine="0"/>
        <w:outlineLvl w:val="9"/>
        <w:rPr>
          <w:color w:val="333333"/>
          <w:szCs w:val="24"/>
        </w:rPr>
      </w:pPr>
    </w:p>
    <w:p w14:paraId="6C1B2DA2" w14:textId="412C9EEF" w:rsidR="00376494" w:rsidRDefault="00F703A1" w:rsidP="00376494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г. Москва, 20</w:t>
      </w:r>
      <w:r>
        <w:rPr>
          <w:b/>
          <w:sz w:val="24"/>
          <w:szCs w:val="24"/>
          <w:lang w:val="en-US"/>
        </w:rPr>
        <w:t>10</w:t>
      </w:r>
      <w:r w:rsidR="00376494" w:rsidRPr="00F83565">
        <w:rPr>
          <w:b/>
          <w:sz w:val="24"/>
          <w:szCs w:val="24"/>
        </w:rPr>
        <w:t xml:space="preserve"> год</w:t>
      </w:r>
    </w:p>
    <w:sdt>
      <w:sdtPr>
        <w:rPr>
          <w:rFonts w:ascii="Calibri" w:eastAsia="Calibri" w:hAnsi="Calibri" w:cs="Times New Roman"/>
          <w:b w:val="0"/>
          <w:bCs w:val="0"/>
          <w:color w:val="000000" w:themeColor="text1"/>
          <w:sz w:val="22"/>
          <w:szCs w:val="22"/>
        </w:rPr>
        <w:id w:val="-107582101"/>
        <w:docPartObj>
          <w:docPartGallery w:val="Table of Contents"/>
          <w:docPartUnique/>
        </w:docPartObj>
      </w:sdtPr>
      <w:sdtEndPr/>
      <w:sdtContent>
        <w:p w14:paraId="15B666A3" w14:textId="5167238E" w:rsidR="00177A4F" w:rsidRPr="00C2632F" w:rsidRDefault="00177A4F" w:rsidP="009E38F2">
          <w:pPr>
            <w:pStyle w:val="aa"/>
            <w:tabs>
              <w:tab w:val="left" w:pos="10490"/>
            </w:tabs>
            <w:ind w:right="425"/>
            <w:jc w:val="center"/>
            <w:rPr>
              <w:b w:val="0"/>
              <w:color w:val="000000" w:themeColor="text1"/>
              <w:sz w:val="36"/>
            </w:rPr>
          </w:pPr>
          <w:r w:rsidRPr="00C2632F">
            <w:rPr>
              <w:b w:val="0"/>
              <w:color w:val="000000" w:themeColor="text1"/>
              <w:sz w:val="36"/>
            </w:rPr>
            <w:t>Оглавление</w:t>
          </w:r>
        </w:p>
        <w:p w14:paraId="1F39FBE1" w14:textId="77777777" w:rsidR="00C2632F" w:rsidRPr="00C2632F" w:rsidRDefault="00C2632F" w:rsidP="009E38F2">
          <w:pPr>
            <w:tabs>
              <w:tab w:val="left" w:pos="10490"/>
            </w:tabs>
            <w:ind w:right="425"/>
          </w:pPr>
        </w:p>
        <w:p w14:paraId="2073180F" w14:textId="77777777" w:rsidR="009E38F2" w:rsidRPr="009E38F2" w:rsidRDefault="00177A4F" w:rsidP="009E38F2">
          <w:pPr>
            <w:pStyle w:val="12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r w:rsidRPr="00177A4F">
            <w:rPr>
              <w:color w:val="000000" w:themeColor="text1"/>
              <w:sz w:val="28"/>
            </w:rPr>
            <w:fldChar w:fldCharType="begin"/>
          </w:r>
          <w:r w:rsidRPr="00177A4F">
            <w:rPr>
              <w:color w:val="000000" w:themeColor="text1"/>
              <w:sz w:val="28"/>
            </w:rPr>
            <w:instrText xml:space="preserve"> TOC \o "1-3" \h \z \u </w:instrText>
          </w:r>
          <w:r w:rsidRPr="00177A4F">
            <w:rPr>
              <w:color w:val="000000" w:themeColor="text1"/>
              <w:sz w:val="28"/>
            </w:rPr>
            <w:fldChar w:fldCharType="separate"/>
          </w:r>
          <w:hyperlink w:anchor="_Toc263055417" w:history="1">
            <w:r w:rsidR="009E38F2" w:rsidRPr="009E38F2">
              <w:rPr>
                <w:rStyle w:val="ab"/>
                <w:color w:val="000000"/>
              </w:rPr>
              <w:t>Введение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_Toc263055417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7A6EABAC" w14:textId="77777777" w:rsidR="009E38F2" w:rsidRPr="009E38F2" w:rsidRDefault="007637A3" w:rsidP="009E38F2">
          <w:pPr>
            <w:pStyle w:val="12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263055418" w:history="1">
            <w:r w:rsidR="009E38F2" w:rsidRPr="009E38F2">
              <w:rPr>
                <w:rStyle w:val="ab"/>
                <w:color w:val="000000"/>
              </w:rPr>
              <w:t>Постановка задачи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_Toc263055418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5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02BCD67B" w14:textId="77777777" w:rsidR="009E38F2" w:rsidRPr="009E38F2" w:rsidRDefault="007637A3" w:rsidP="009E38F2">
          <w:pPr>
            <w:pStyle w:val="12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263055419" w:history="1">
            <w:r w:rsidR="009E38F2" w:rsidRPr="009E38F2">
              <w:rPr>
                <w:rStyle w:val="ab"/>
                <w:color w:val="000000"/>
              </w:rPr>
              <w:t>1.</w:t>
            </w:r>
            <w:r w:rsidR="009E38F2" w:rsidRPr="009E38F2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Аналитическая часть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_Toc263055419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6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217CDCDD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20" w:history="1">
            <w:r w:rsidR="009E38F2" w:rsidRPr="009E38F2">
              <w:rPr>
                <w:rStyle w:val="ab"/>
                <w:color w:val="000000"/>
              </w:rPr>
              <w:t>1.1.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Технико-экономическая характеристика предприятия «Союз»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_Toc263055420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6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4E31DC42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1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1.1.1.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Организационная структура предприятия «Союз»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_Toc263055421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6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69DBB5E0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2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1.1.2.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Экономическая сущность объекта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_Toc263055422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7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2CDD53C7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23" w:history="1">
            <w:r w:rsidR="009E38F2" w:rsidRPr="009E38F2">
              <w:rPr>
                <w:rStyle w:val="ab"/>
                <w:color w:val="000000"/>
              </w:rPr>
              <w:t>1.2.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Технико-экономические показатели предприятия «Союз»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_Toc263055423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9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41E3C75E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4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1.2.1.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Классификация технико-экономических показателей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_Toc263055424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9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5A644554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5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1.2.2.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Сущность показателя технической подготовки (ТПП) предприятия «Союз»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_Toc263055425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10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53C47BBC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6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1.2.3.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Сущность показателя технико-экономического планирования (ТЭП): оперативно-производственного планирования предприятия «Союз»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_Toc263055426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12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33CBBB6E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27" w:history="1">
            <w:r w:rsidR="009E38F2" w:rsidRPr="009E38F2">
              <w:rPr>
                <w:rStyle w:val="ab"/>
                <w:color w:val="000000"/>
              </w:rPr>
              <w:t>1.3.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Формализация расчётов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_Toc263055427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15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29E24686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8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1.3.1.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Формализация расчёта показателя технико-экономическая подготовка предприятия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_Toc263055428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15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68B85B2B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29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1.3.2.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Формализация расчёта оптимального производственного плана предприятия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_Toc263055429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17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038E6E52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30" w:history="1">
            <w:r w:rsidR="009E38F2" w:rsidRPr="009E38F2">
              <w:rPr>
                <w:rStyle w:val="ab"/>
                <w:color w:val="000000"/>
              </w:rPr>
              <w:t>1.4.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Примеры расчётов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_Toc263055430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19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0A2AF045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31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1.4.1.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Разузлование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_Toc263055431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19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2C504E8D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32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1.4.2.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Расчёт оптимального плана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_Toc263055432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20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1FE235A4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33" w:history="1">
            <w:r w:rsidR="009E38F2" w:rsidRPr="009E38F2">
              <w:rPr>
                <w:rStyle w:val="ab"/>
                <w:color w:val="000000"/>
              </w:rPr>
              <w:t>1.5.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Техническое обоснование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_Toc263055433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22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443093D1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34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1.5.1.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Выбор Технического обеспечения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_Toc263055434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22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16A39E75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35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1.5.2.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Выбор программного обеспечения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_Toc263055435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23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1E02A6B4" w14:textId="77777777" w:rsidR="009E38F2" w:rsidRPr="009E38F2" w:rsidRDefault="007637A3" w:rsidP="009E38F2">
          <w:pPr>
            <w:pStyle w:val="12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263055436" w:history="1">
            <w:r w:rsidR="009E38F2" w:rsidRPr="009E38F2">
              <w:rPr>
                <w:rStyle w:val="ab"/>
                <w:color w:val="000000"/>
              </w:rPr>
              <w:t>2.</w:t>
            </w:r>
            <w:r w:rsidR="009E38F2" w:rsidRPr="009E38F2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Проектная часть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_Toc263055436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24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66C203B5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37" w:history="1">
            <w:r w:rsidR="009E38F2" w:rsidRPr="009E38F2">
              <w:rPr>
                <w:rStyle w:val="ab"/>
                <w:color w:val="000000"/>
              </w:rPr>
              <w:t>2.1.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данных Расчета плана МТС на год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_Toc263055437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24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3C15190F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38" w:history="1">
            <w:r w:rsidR="009E38F2" w:rsidRPr="009E38F2">
              <w:rPr>
                <w:rStyle w:val="ab"/>
                <w:color w:val="000000"/>
              </w:rPr>
              <w:t>2.2.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данных Расчета плановых показателей по труду и заработной плате (ТЗП)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_Toc263055438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25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106F3A48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39" w:history="1">
            <w:r w:rsidR="009E38F2" w:rsidRPr="009E38F2">
              <w:rPr>
                <w:rStyle w:val="ab"/>
                <w:color w:val="000000"/>
              </w:rPr>
              <w:t>2.3.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данных Расчета ТЭП (прямой расчет)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_Toc263055439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26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161B89DE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0" w:history="1">
            <w:r w:rsidR="009E38F2" w:rsidRPr="009E38F2">
              <w:rPr>
                <w:rStyle w:val="ab"/>
                <w:color w:val="000000"/>
              </w:rPr>
              <w:t>2.4.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данных Расчета годовой оптимальной производственной программы предприятия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_Toc263055440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27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3984B57B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1" w:history="1">
            <w:r w:rsidR="009E38F2" w:rsidRPr="009E38F2">
              <w:rPr>
                <w:rStyle w:val="ab"/>
                <w:color w:val="000000"/>
              </w:rPr>
              <w:t>2.5.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Общая схема данных проблемно-ориентированного АРМ по расчёту ТПП и ОПП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_Toc263055441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28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3333137D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2" w:history="1">
            <w:r w:rsidR="009E38F2" w:rsidRPr="009E38F2">
              <w:rPr>
                <w:rStyle w:val="ab"/>
                <w:color w:val="000000"/>
              </w:rPr>
              <w:t>2.6.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Дерево диалога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_Toc263055442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30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497F7A27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3" w:history="1">
            <w:r w:rsidR="009E38F2" w:rsidRPr="009E38F2">
              <w:rPr>
                <w:rStyle w:val="ab"/>
                <w:color w:val="000000"/>
              </w:rPr>
              <w:t>2.7.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работы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_Toc263055443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31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3A7DF88B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4" w:history="1">
            <w:r w:rsidR="009E38F2" w:rsidRPr="009E38F2">
              <w:rPr>
                <w:rStyle w:val="ab"/>
                <w:color w:val="000000"/>
              </w:rPr>
              <w:t>2.8.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Расчет  на  ЭВМ  применяемости деталей и сборочных единиц в изделии.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_Toc263055444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36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0DB4C630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5" w:history="1">
            <w:r w:rsidR="009E38F2" w:rsidRPr="009E38F2">
              <w:rPr>
                <w:rStyle w:val="ab"/>
                <w:color w:val="000000"/>
              </w:rPr>
              <w:t>2.9.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Общая структура АРМ диспетчера, реализующего построение оптимального производственного плана предприятия.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_Toc263055445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38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6B23E32C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6" w:history="1">
            <w:r w:rsidR="009E38F2" w:rsidRPr="009E38F2">
              <w:rPr>
                <w:rStyle w:val="ab"/>
                <w:color w:val="000000"/>
              </w:rPr>
              <w:t>2.10.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Схема информационного обеспечения АРМ диспетчера.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_Toc263055446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39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5ACEF09D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7" w:history="1">
            <w:r w:rsidR="009E38F2" w:rsidRPr="009E38F2">
              <w:rPr>
                <w:rStyle w:val="ab"/>
                <w:color w:val="000000"/>
              </w:rPr>
              <w:t>2.11.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Описание программного средства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_Toc263055447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39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4FF1AAF3" w14:textId="77777777" w:rsidR="009E38F2" w:rsidRPr="009E38F2" w:rsidRDefault="007637A3" w:rsidP="009E38F2">
          <w:pPr>
            <w:pStyle w:val="23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lang w:eastAsia="ru-RU"/>
            </w:rPr>
          </w:pPr>
          <w:hyperlink w:anchor="_Toc263055448" w:history="1">
            <w:r w:rsidR="009E38F2" w:rsidRPr="009E38F2">
              <w:rPr>
                <w:rStyle w:val="ab"/>
                <w:color w:val="000000"/>
              </w:rPr>
              <w:t>2.12.</w:t>
            </w:r>
            <w:r w:rsidR="009E38F2" w:rsidRPr="009E38F2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9E38F2" w:rsidRPr="009E38F2">
              <w:rPr>
                <w:rStyle w:val="ab"/>
                <w:color w:val="000000"/>
              </w:rPr>
              <w:t>Скриншоты системы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_Toc263055448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45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0538060C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49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2.12.1.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Разузлование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_Toc263055449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45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514C9EB3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50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2.12.2.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Расчёт оптимального производственного плана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_Toc263055450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46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0371168B" w14:textId="77777777" w:rsidR="009E38F2" w:rsidRPr="009E38F2" w:rsidRDefault="007637A3" w:rsidP="009E38F2">
          <w:pPr>
            <w:pStyle w:val="33"/>
            <w:tabs>
              <w:tab w:val="left" w:pos="1320"/>
              <w:tab w:val="left" w:pos="10065"/>
              <w:tab w:val="right" w:leader="dot" w:pos="10336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noProof/>
              <w:color w:val="000000"/>
              <w:lang w:eastAsia="ru-RU"/>
            </w:rPr>
          </w:pPr>
          <w:hyperlink w:anchor="_Toc263055451" w:history="1"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2.12.3.</w:t>
            </w:r>
            <w:r w:rsidR="009E38F2" w:rsidRPr="009E38F2">
              <w:rPr>
                <w:rFonts w:asciiTheme="minorHAnsi" w:eastAsiaTheme="minorEastAsia" w:hAnsiTheme="minorHAnsi" w:cstheme="minorBidi"/>
                <w:noProof/>
                <w:color w:val="000000"/>
                <w:lang w:eastAsia="ru-RU"/>
              </w:rPr>
              <w:tab/>
            </w:r>
            <w:r w:rsidR="009E38F2" w:rsidRPr="009E38F2">
              <w:rPr>
                <w:rStyle w:val="ab"/>
                <w:rFonts w:cstheme="minorHAnsi"/>
                <w:i/>
                <w:noProof/>
                <w:color w:val="000000"/>
              </w:rPr>
              <w:t>Расчёты ТЭП и ТПП в MS Excel</w:t>
            </w:r>
            <w:r w:rsidR="009E38F2" w:rsidRPr="009E38F2">
              <w:rPr>
                <w:noProof/>
                <w:webHidden/>
                <w:color w:val="000000"/>
              </w:rPr>
              <w:tab/>
            </w:r>
            <w:r w:rsidR="009E38F2" w:rsidRPr="009E38F2">
              <w:rPr>
                <w:noProof/>
                <w:webHidden/>
                <w:color w:val="000000"/>
              </w:rPr>
              <w:fldChar w:fldCharType="begin"/>
            </w:r>
            <w:r w:rsidR="009E38F2" w:rsidRPr="009E38F2">
              <w:rPr>
                <w:noProof/>
                <w:webHidden/>
                <w:color w:val="000000"/>
              </w:rPr>
              <w:instrText xml:space="preserve"> PAGEREF _Toc263055451 \h </w:instrText>
            </w:r>
            <w:r w:rsidR="009E38F2" w:rsidRPr="009E38F2">
              <w:rPr>
                <w:noProof/>
                <w:webHidden/>
                <w:color w:val="000000"/>
              </w:rPr>
            </w:r>
            <w:r w:rsidR="009E38F2" w:rsidRPr="009E38F2">
              <w:rPr>
                <w:noProof/>
                <w:webHidden/>
                <w:color w:val="000000"/>
              </w:rPr>
              <w:fldChar w:fldCharType="separate"/>
            </w:r>
            <w:r w:rsidR="009E38F2" w:rsidRPr="009E38F2">
              <w:rPr>
                <w:noProof/>
                <w:webHidden/>
                <w:color w:val="000000"/>
              </w:rPr>
              <w:t>47</w:t>
            </w:r>
            <w:r w:rsidR="009E38F2" w:rsidRPr="009E38F2">
              <w:rPr>
                <w:noProof/>
                <w:webHidden/>
                <w:color w:val="000000"/>
              </w:rPr>
              <w:fldChar w:fldCharType="end"/>
            </w:r>
          </w:hyperlink>
        </w:p>
        <w:p w14:paraId="247A79FC" w14:textId="77777777" w:rsidR="009E38F2" w:rsidRPr="009E38F2" w:rsidRDefault="007637A3" w:rsidP="009E38F2">
          <w:pPr>
            <w:pStyle w:val="12"/>
            <w:tabs>
              <w:tab w:val="clear" w:pos="9344"/>
              <w:tab w:val="left" w:pos="10065"/>
              <w:tab w:val="right" w:leader="dot" w:pos="13041"/>
            </w:tabs>
            <w:spacing w:after="0" w:line="300" w:lineRule="auto"/>
            <w:ind w:right="425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263055452" w:history="1">
            <w:r w:rsidR="009E38F2" w:rsidRPr="009E38F2">
              <w:rPr>
                <w:rStyle w:val="ab"/>
                <w:color w:val="000000"/>
              </w:rPr>
              <w:t>Вывод</w:t>
            </w:r>
            <w:r w:rsidR="009E38F2" w:rsidRPr="009E38F2">
              <w:rPr>
                <w:webHidden/>
              </w:rPr>
              <w:tab/>
            </w:r>
            <w:r w:rsidR="009E38F2" w:rsidRPr="009E38F2">
              <w:rPr>
                <w:webHidden/>
              </w:rPr>
              <w:fldChar w:fldCharType="begin"/>
            </w:r>
            <w:r w:rsidR="009E38F2" w:rsidRPr="009E38F2">
              <w:rPr>
                <w:webHidden/>
              </w:rPr>
              <w:instrText xml:space="preserve"> PAGEREF _Toc263055452 \h </w:instrText>
            </w:r>
            <w:r w:rsidR="009E38F2" w:rsidRPr="009E38F2">
              <w:rPr>
                <w:webHidden/>
              </w:rPr>
            </w:r>
            <w:r w:rsidR="009E38F2" w:rsidRPr="009E38F2">
              <w:rPr>
                <w:webHidden/>
              </w:rPr>
              <w:fldChar w:fldCharType="separate"/>
            </w:r>
            <w:r w:rsidR="009E38F2" w:rsidRPr="009E38F2">
              <w:rPr>
                <w:webHidden/>
              </w:rPr>
              <w:t>51</w:t>
            </w:r>
            <w:r w:rsidR="009E38F2" w:rsidRPr="009E38F2">
              <w:rPr>
                <w:webHidden/>
              </w:rPr>
              <w:fldChar w:fldCharType="end"/>
            </w:r>
          </w:hyperlink>
        </w:p>
        <w:p w14:paraId="118C2B19" w14:textId="7F5DED57" w:rsidR="00177A4F" w:rsidRPr="00177A4F" w:rsidRDefault="00177A4F" w:rsidP="009E38F2">
          <w:pPr>
            <w:tabs>
              <w:tab w:val="left" w:pos="10490"/>
            </w:tabs>
            <w:spacing w:after="0" w:line="300" w:lineRule="auto"/>
            <w:ind w:right="425"/>
            <w:rPr>
              <w:color w:val="000000" w:themeColor="text1"/>
            </w:rPr>
          </w:pPr>
          <w:r w:rsidRPr="00177A4F">
            <w:rPr>
              <w:color w:val="000000" w:themeColor="text1"/>
              <w:sz w:val="24"/>
            </w:rPr>
            <w:fldChar w:fldCharType="end"/>
          </w:r>
        </w:p>
      </w:sdtContent>
    </w:sdt>
    <w:p w14:paraId="69B29291" w14:textId="77777777" w:rsidR="003D4925" w:rsidRDefault="008979C8" w:rsidP="00354B31">
      <w:pPr>
        <w:pStyle w:val="1"/>
        <w:spacing w:before="120" w:after="120" w:line="264" w:lineRule="auto"/>
        <w:rPr>
          <w:rFonts w:asciiTheme="minorHAnsi" w:hAnsiTheme="minorHAnsi" w:cstheme="minorHAnsi"/>
          <w:sz w:val="36"/>
        </w:rPr>
      </w:pPr>
      <w:bookmarkStart w:id="1" w:name="_Toc263055417"/>
      <w:r w:rsidRPr="00441A27">
        <w:rPr>
          <w:rFonts w:asciiTheme="minorHAnsi" w:hAnsiTheme="minorHAnsi" w:cstheme="minorHAnsi"/>
          <w:sz w:val="36"/>
        </w:rPr>
        <w:lastRenderedPageBreak/>
        <w:t>Введение</w:t>
      </w:r>
      <w:bookmarkEnd w:id="1"/>
      <w:r w:rsidRPr="00441A27">
        <w:rPr>
          <w:rFonts w:asciiTheme="minorHAnsi" w:hAnsiTheme="minorHAnsi" w:cstheme="minorHAnsi"/>
          <w:sz w:val="36"/>
        </w:rPr>
        <w:t xml:space="preserve"> </w:t>
      </w:r>
    </w:p>
    <w:p w14:paraId="668283B0" w14:textId="77777777" w:rsidR="00AA0398" w:rsidRPr="00AA0398" w:rsidRDefault="00AA0398" w:rsidP="00AA0398">
      <w:pPr>
        <w:pStyle w:val="a6"/>
        <w:spacing w:after="0" w:line="276" w:lineRule="auto"/>
        <w:ind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AA0398">
        <w:rPr>
          <w:rFonts w:ascii="Calibri" w:eastAsia="Calibri" w:hAnsi="Calibri"/>
          <w:sz w:val="28"/>
          <w:szCs w:val="22"/>
          <w:lang w:eastAsia="en-US"/>
        </w:rPr>
        <w:t>Задачи ТЭП предприятия реализуются в рамках  одноименной подсистемы  АСУП  (ТЭП).  При  этом  данная подсистема призвана определить результаты хозяйственной деятельности предприятия, которые должны  быть  достигнуты предприятием в течение года или более продолжительного периода,  а  также  допустимые  объемы ресурсов и затрат, которые могут быть при этом использованы.</w:t>
      </w:r>
    </w:p>
    <w:p w14:paraId="3802DC2B" w14:textId="77777777" w:rsidR="00AA0398" w:rsidRPr="00AA0398" w:rsidRDefault="00AA0398" w:rsidP="00AA0398">
      <w:pPr>
        <w:pStyle w:val="a6"/>
        <w:spacing w:after="0" w:line="276" w:lineRule="auto"/>
        <w:ind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AA0398">
        <w:rPr>
          <w:rFonts w:ascii="Calibri" w:eastAsia="Calibri" w:hAnsi="Calibri"/>
          <w:sz w:val="28"/>
          <w:szCs w:val="22"/>
          <w:lang w:eastAsia="en-US"/>
        </w:rPr>
        <w:t>Задачи ТЭП,  как правило,  охватывали годовой и  5-летний периоды. ТЭП  является  частью  внутризаводского планирования, которое состоит из ТЭП и  из  оперативного  планирования.  При этом ТЭП охватывает годовой период и распространяется в основном на все предприятие. А оперативный план охватывает внутригодовые периоды (месяц и ниже) и распространяется как на все предприятие, так и на все его структурные подразделения.</w:t>
      </w:r>
    </w:p>
    <w:p w14:paraId="60C5204E" w14:textId="77777777" w:rsidR="00AA0398" w:rsidRPr="00AA0398" w:rsidRDefault="00AA0398" w:rsidP="00AA0398">
      <w:pPr>
        <w:pStyle w:val="a8"/>
        <w:spacing w:after="0" w:line="276" w:lineRule="auto"/>
        <w:ind w:left="0"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AA0398">
        <w:rPr>
          <w:rFonts w:ascii="Calibri" w:eastAsia="Calibri" w:hAnsi="Calibri"/>
          <w:sz w:val="28"/>
          <w:szCs w:val="22"/>
          <w:lang w:eastAsia="en-US"/>
        </w:rPr>
        <w:t>Результаты ТЭП  отражаются в плане социального и экономического развития предприятия.</w:t>
      </w:r>
    </w:p>
    <w:p w14:paraId="05754381" w14:textId="77777777" w:rsidR="00AA0398" w:rsidRPr="00E62F87" w:rsidRDefault="00AA0398" w:rsidP="00E62F87">
      <w:pPr>
        <w:pStyle w:val="a8"/>
        <w:spacing w:after="0" w:line="276" w:lineRule="auto"/>
        <w:ind w:left="0"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E62F87">
        <w:rPr>
          <w:rFonts w:ascii="Calibri" w:eastAsia="Calibri" w:hAnsi="Calibri"/>
          <w:sz w:val="28"/>
          <w:szCs w:val="22"/>
          <w:lang w:eastAsia="en-US"/>
        </w:rPr>
        <w:t>Важнейшим является план производства и реализации,  другие планы от него отталкиваются.  Причем  центральной  задачей этого плана является расчет годовой оптимальной производственной программы предприятия,  которая  реализует  основную  цель предприятия: увязку  потребности в продукции данного предприятия потребителей с производственными возможностями и ресурсами предприятия.</w:t>
      </w:r>
    </w:p>
    <w:p w14:paraId="37BB932E" w14:textId="77777777" w:rsidR="00095394" w:rsidRPr="007765AF" w:rsidRDefault="00AA0398" w:rsidP="00E62F87">
      <w:pPr>
        <w:pStyle w:val="a8"/>
        <w:spacing w:after="0" w:line="276" w:lineRule="auto"/>
        <w:ind w:left="0"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E62F87">
        <w:rPr>
          <w:rFonts w:ascii="Calibri" w:eastAsia="Calibri" w:hAnsi="Calibri"/>
          <w:b/>
          <w:sz w:val="28"/>
          <w:szCs w:val="22"/>
          <w:lang w:eastAsia="en-US"/>
        </w:rPr>
        <w:t>MES</w:t>
      </w:r>
      <w:r w:rsidRPr="00E62F87">
        <w:rPr>
          <w:rFonts w:ascii="Calibri" w:eastAsia="Calibri" w:hAnsi="Calibri"/>
          <w:sz w:val="28"/>
          <w:szCs w:val="22"/>
          <w:lang w:eastAsia="en-US"/>
        </w:rPr>
        <w:t xml:space="preserve"> (сокр. от англ. Manufacturing Execution System) — производственная исполнительная система. Системы такого класса решают задачи синхронизации, координируют, анализируют и оптимизируют выпуск продукции в рамках какого-либо производства. </w:t>
      </w:r>
    </w:p>
    <w:p w14:paraId="7EAB664E" w14:textId="4A2165F7" w:rsidR="00AA0398" w:rsidRPr="00E62F87" w:rsidRDefault="00AA0398" w:rsidP="00E62F87">
      <w:pPr>
        <w:pStyle w:val="a8"/>
        <w:spacing w:after="0" w:line="276" w:lineRule="auto"/>
        <w:ind w:left="0" w:firstLine="567"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E62F87">
        <w:rPr>
          <w:rFonts w:ascii="Calibri" w:eastAsia="Calibri" w:hAnsi="Calibri"/>
          <w:sz w:val="28"/>
          <w:szCs w:val="22"/>
          <w:lang w:eastAsia="en-US"/>
        </w:rPr>
        <w:t>Одной из функций является</w:t>
      </w:r>
      <w:r w:rsidR="00095394" w:rsidRPr="00095394">
        <w:rPr>
          <w:rFonts w:ascii="Calibri" w:eastAsia="Calibri" w:hAnsi="Calibri"/>
          <w:sz w:val="28"/>
          <w:szCs w:val="22"/>
          <w:lang w:eastAsia="en-US"/>
        </w:rPr>
        <w:t xml:space="preserve"> </w:t>
      </w:r>
      <w:r w:rsidRPr="00E62F87">
        <w:rPr>
          <w:rFonts w:ascii="Calibri" w:eastAsia="Calibri" w:hAnsi="Calibri"/>
          <w:b/>
          <w:sz w:val="28"/>
          <w:szCs w:val="22"/>
          <w:lang w:eastAsia="en-US"/>
        </w:rPr>
        <w:t>ODS</w:t>
      </w:r>
      <w:r w:rsidRPr="00E62F87">
        <w:rPr>
          <w:rFonts w:ascii="Calibri" w:eastAsia="Calibri" w:hAnsi="Calibri"/>
          <w:sz w:val="28"/>
          <w:szCs w:val="22"/>
          <w:lang w:eastAsia="en-US"/>
        </w:rPr>
        <w:t xml:space="preserve"> (англ. Operations/Detail Scheduling) — Оперативное/Детальное планирование. Обеспечивает упорядочение производственных заданий, основанное на очередности, атрибутах, характеристиках и рецептах, связанных со спецификой изделий таких как: форма, цвет, последовательность операций и др. и технологией производства. Цель — составить производственное расписание с минимальными перенастройками оборудования и параллельной работой производственных мощностей для уменьшения времени получения готового продукта и времени простоя.</w:t>
      </w:r>
    </w:p>
    <w:p w14:paraId="1080B241" w14:textId="34431B17" w:rsidR="00AA0398" w:rsidRDefault="00AA0398">
      <w:pPr>
        <w:rPr>
          <w:rFonts w:asciiTheme="minorHAnsi" w:eastAsiaTheme="majorEastAsia" w:hAnsiTheme="minorHAnsi" w:cstheme="minorHAnsi"/>
          <w:b/>
          <w:bCs/>
          <w:color w:val="376092" w:themeColor="accent1" w:themeShade="BF"/>
          <w:sz w:val="36"/>
          <w:szCs w:val="28"/>
        </w:rPr>
      </w:pPr>
      <w:r>
        <w:rPr>
          <w:rFonts w:asciiTheme="minorHAnsi" w:hAnsiTheme="minorHAnsi" w:cstheme="minorHAnsi"/>
          <w:sz w:val="36"/>
        </w:rPr>
        <w:br w:type="page"/>
      </w:r>
    </w:p>
    <w:p w14:paraId="44410E69" w14:textId="1AFA7D3B" w:rsidR="008979C8" w:rsidRDefault="008979C8" w:rsidP="00354B31">
      <w:pPr>
        <w:pStyle w:val="1"/>
        <w:spacing w:before="120" w:after="120" w:line="264" w:lineRule="auto"/>
        <w:rPr>
          <w:rFonts w:asciiTheme="minorHAnsi" w:hAnsiTheme="minorHAnsi" w:cstheme="minorHAnsi"/>
          <w:sz w:val="36"/>
        </w:rPr>
      </w:pPr>
      <w:bookmarkStart w:id="2" w:name="_Toc263055418"/>
      <w:r w:rsidRPr="00441A27">
        <w:rPr>
          <w:rFonts w:asciiTheme="minorHAnsi" w:hAnsiTheme="minorHAnsi" w:cstheme="minorHAnsi"/>
          <w:sz w:val="36"/>
        </w:rPr>
        <w:lastRenderedPageBreak/>
        <w:t>Постановка задачи</w:t>
      </w:r>
      <w:bookmarkEnd w:id="2"/>
    </w:p>
    <w:p w14:paraId="115C91C1" w14:textId="77777777" w:rsidR="00AA0398" w:rsidRPr="00AA0398" w:rsidRDefault="00AA0398" w:rsidP="00AA0398">
      <w:pPr>
        <w:spacing w:before="120" w:after="120" w:line="264" w:lineRule="auto"/>
        <w:jc w:val="both"/>
        <w:rPr>
          <w:sz w:val="28"/>
        </w:rPr>
      </w:pPr>
      <w:r w:rsidRPr="00AA0398">
        <w:rPr>
          <w:b/>
          <w:sz w:val="28"/>
        </w:rPr>
        <w:t>Цель</w:t>
      </w:r>
      <w:r w:rsidRPr="00AA0398">
        <w:rPr>
          <w:sz w:val="28"/>
        </w:rPr>
        <w:t>: понять необходимость и важность автоматизации оперативного производственного управления на предприятии, научиться рассчитывать ОПП и ОКП.</w:t>
      </w:r>
    </w:p>
    <w:p w14:paraId="275063F8" w14:textId="77777777" w:rsidR="00AA0398" w:rsidRPr="00AA0398" w:rsidRDefault="00AA0398" w:rsidP="00AA0398">
      <w:pPr>
        <w:spacing w:before="120" w:after="120" w:line="264" w:lineRule="auto"/>
        <w:jc w:val="both"/>
        <w:rPr>
          <w:sz w:val="28"/>
        </w:rPr>
      </w:pPr>
      <w:r w:rsidRPr="00AA0398">
        <w:rPr>
          <w:b/>
          <w:sz w:val="28"/>
        </w:rPr>
        <w:t>Дано:</w:t>
      </w:r>
      <w:r w:rsidRPr="00AA0398">
        <w:rPr>
          <w:sz w:val="28"/>
        </w:rPr>
        <w:t xml:space="preserve"> предметная область - владимирский мебельный комбинат «Союз», Internet, аналитик.</w:t>
      </w:r>
    </w:p>
    <w:p w14:paraId="5217E62D" w14:textId="77777777" w:rsidR="00AA0398" w:rsidRPr="00AA0398" w:rsidRDefault="00AA0398" w:rsidP="00AA0398">
      <w:pPr>
        <w:spacing w:before="120" w:after="120" w:line="264" w:lineRule="auto"/>
        <w:jc w:val="both"/>
        <w:rPr>
          <w:sz w:val="28"/>
        </w:rPr>
      </w:pPr>
      <w:r w:rsidRPr="00AA0398">
        <w:rPr>
          <w:b/>
          <w:sz w:val="28"/>
        </w:rPr>
        <w:t>Требуется:</w:t>
      </w:r>
      <w:r w:rsidRPr="00AA0398">
        <w:rPr>
          <w:sz w:val="28"/>
        </w:rPr>
        <w:t xml:space="preserve"> разработать АРМ диспетчера календарного планирования, рассчитать ОПП и ОКП предприятия, найти программные средства, реализующие данные задачу.</w:t>
      </w:r>
    </w:p>
    <w:p w14:paraId="79E63851" w14:textId="77777777" w:rsidR="00AA0398" w:rsidRPr="00AA0398" w:rsidRDefault="00AA0398" w:rsidP="006C56C5">
      <w:pPr>
        <w:spacing w:before="120" w:after="120" w:line="264" w:lineRule="auto"/>
        <w:rPr>
          <w:sz w:val="28"/>
        </w:rPr>
        <w:sectPr w:rsidR="00AA0398" w:rsidRPr="00AA0398" w:rsidSect="009E38F2">
          <w:headerReference w:type="default" r:id="rId10"/>
          <w:pgSz w:w="11906" w:h="16838"/>
          <w:pgMar w:top="1134" w:right="707" w:bottom="1134" w:left="993" w:header="709" w:footer="709" w:gutter="0"/>
          <w:cols w:space="708"/>
          <w:titlePg/>
          <w:docGrid w:linePitch="360"/>
        </w:sectPr>
      </w:pPr>
      <w:r w:rsidRPr="00AA0398">
        <w:rPr>
          <w:sz w:val="28"/>
        </w:rPr>
        <w:t>Сделать вывод по работе.</w:t>
      </w:r>
    </w:p>
    <w:p w14:paraId="0ED16000" w14:textId="77777777" w:rsidR="00AA0398" w:rsidRDefault="00AA0398" w:rsidP="00256D87"/>
    <w:p w14:paraId="0ED2AEE9" w14:textId="543E7F86" w:rsidR="008979C8" w:rsidRDefault="00D06817" w:rsidP="00354B31">
      <w:pPr>
        <w:pStyle w:val="1"/>
        <w:numPr>
          <w:ilvl w:val="0"/>
          <w:numId w:val="4"/>
        </w:numPr>
        <w:spacing w:before="120" w:after="120" w:line="264" w:lineRule="auto"/>
        <w:rPr>
          <w:rFonts w:asciiTheme="minorHAnsi" w:hAnsiTheme="minorHAnsi" w:cstheme="minorHAnsi"/>
          <w:sz w:val="36"/>
        </w:rPr>
      </w:pPr>
      <w:bookmarkStart w:id="3" w:name="_Toc263055419"/>
      <w:r w:rsidRPr="00441A27">
        <w:rPr>
          <w:rFonts w:asciiTheme="minorHAnsi" w:hAnsiTheme="minorHAnsi" w:cstheme="minorHAnsi"/>
          <w:sz w:val="36"/>
        </w:rPr>
        <w:t>Аналитическая часть</w:t>
      </w:r>
      <w:bookmarkEnd w:id="3"/>
    </w:p>
    <w:p w14:paraId="5B9AAB13" w14:textId="55404201" w:rsidR="000F68F9" w:rsidRPr="00BB79E8" w:rsidRDefault="000F68F9" w:rsidP="00BB79E8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64" w:lineRule="auto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4" w:name="_Toc263055420"/>
      <w:r w:rsidRPr="00BB79E8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Технико-экономическая</w:t>
      </w:r>
      <w:r w:rsidR="00BB79E8" w:rsidRPr="00BB79E8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характеристика предприятия «Союз»</w:t>
      </w:r>
      <w:bookmarkEnd w:id="4"/>
    </w:p>
    <w:p w14:paraId="0B2D604A" w14:textId="5FDAB430" w:rsidR="008B7819" w:rsidRPr="00BB79E8" w:rsidRDefault="008B7819" w:rsidP="00BB79E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5" w:name="_Toc263055421"/>
      <w:r w:rsidRPr="00BB79E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Организационная структура предприятия</w:t>
      </w:r>
      <w:r w:rsidR="00C876A7" w:rsidRPr="00BB79E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«Союз»</w:t>
      </w:r>
      <w:bookmarkEnd w:id="5"/>
    </w:p>
    <w:p w14:paraId="00FC265A" w14:textId="77777777" w:rsidR="00862FC4" w:rsidRDefault="00862FC4" w:rsidP="00354B31">
      <w:pPr>
        <w:pStyle w:val="a5"/>
        <w:spacing w:before="120" w:after="120" w:line="264" w:lineRule="auto"/>
      </w:pPr>
    </w:p>
    <w:p w14:paraId="003622E2" w14:textId="70F64377" w:rsidR="00F71A26" w:rsidRDefault="00F71A26" w:rsidP="00B85598">
      <w:pPr>
        <w:pStyle w:val="a5"/>
        <w:spacing w:before="120" w:after="120" w:line="264" w:lineRule="auto"/>
        <w:ind w:left="0"/>
      </w:pPr>
      <w:r>
        <w:object w:dxaOrig="8642" w:dyaOrig="5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316.45pt" o:ole="">
            <v:imagedata r:id="rId11" o:title=""/>
          </v:shape>
          <o:OLEObject Type="Embed" ProgID="Visio.Drawing.11" ShapeID="_x0000_i1025" DrawAspect="Content" ObjectID="_1336797904" r:id="rId12"/>
        </w:object>
      </w:r>
    </w:p>
    <w:p w14:paraId="3287282A" w14:textId="77777777" w:rsidR="00F71A26" w:rsidRDefault="00F71A26">
      <w:r>
        <w:br w:type="page"/>
      </w:r>
    </w:p>
    <w:p w14:paraId="02D3E85E" w14:textId="7E2F5795" w:rsidR="00865F10" w:rsidRPr="00BB79E8" w:rsidRDefault="00865F10" w:rsidP="00BB79E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6" w:name="_Toc263055422"/>
      <w:r w:rsidRPr="00BB79E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lastRenderedPageBreak/>
        <w:t>Экономическая сущность объекта</w:t>
      </w:r>
      <w:bookmarkEnd w:id="6"/>
    </w:p>
    <w:p w14:paraId="6163AD79" w14:textId="33565D7E" w:rsidR="00AA0398" w:rsidRPr="00AA0398" w:rsidRDefault="00AA0398" w:rsidP="00A711CC">
      <w:pPr>
        <w:spacing w:before="120" w:after="120" w:line="264" w:lineRule="auto"/>
        <w:ind w:firstLine="567"/>
        <w:jc w:val="both"/>
        <w:rPr>
          <w:sz w:val="28"/>
        </w:rPr>
      </w:pPr>
      <w:r w:rsidRPr="00AA0398">
        <w:rPr>
          <w:sz w:val="28"/>
        </w:rPr>
        <w:t>Исследуется производственный процесс владимирского мебельного комбината «Союз». Основная производственная функция комбината — производство бытовой мебели. Выпускаемый ассортимент представлен изделиями трех видов: Изделие 1, Изделие 2, Изделие 3. В производственном процессе используются два типа сырья: Ресурс 1, Ресурс 2. Имеются три поставщика сырья: Московский нефтеперерабатывающий комбинат, Бакинский нефтеперерабатывающий комбинат, Московский металлургический завод. Первые два поставляют Ресурс 1, третий — Ресурс 2.</w:t>
      </w:r>
    </w:p>
    <w:p w14:paraId="4802ED4C" w14:textId="77777777" w:rsidR="00AA0398" w:rsidRDefault="00AA0398" w:rsidP="00A711CC">
      <w:pPr>
        <w:spacing w:before="120" w:after="120" w:line="264" w:lineRule="auto"/>
        <w:ind w:firstLine="567"/>
        <w:jc w:val="both"/>
        <w:rPr>
          <w:sz w:val="28"/>
        </w:rPr>
      </w:pPr>
      <w:r w:rsidRPr="00AA0398">
        <w:rPr>
          <w:sz w:val="28"/>
        </w:rPr>
        <w:t>Производственный процесс на комбинате «Союз» организован следующим обра</w:t>
      </w:r>
      <w:r w:rsidRPr="00AA0398">
        <w:rPr>
          <w:sz w:val="28"/>
        </w:rPr>
        <w:softHyphen/>
        <w:t>зом. Доставляемое поставщиками сырье аккумулируется на складе материалов. Со склада сырье поступает в столярный цех. В нем изготавливаются комплектующие для трех видов производимой продукции. Из столярного цеха три вида изделий в виде ком</w:t>
      </w:r>
      <w:r w:rsidRPr="00AA0398">
        <w:rPr>
          <w:sz w:val="28"/>
        </w:rPr>
        <w:softHyphen/>
        <w:t>плектов деталей поступают на сборку в сборочный цех. Отдел технического контроля осуществляет контроль собранной продукции в сборочном цехе. Из сборочного три типа изделий поступают в склад готовой продукции и далее на реализа</w:t>
      </w:r>
      <w:r w:rsidRPr="00AA0398">
        <w:rPr>
          <w:sz w:val="28"/>
        </w:rPr>
        <w:softHyphen/>
        <w:t>цию.</w:t>
      </w:r>
    </w:p>
    <w:p w14:paraId="7C87E433" w14:textId="1F39EC30" w:rsidR="00BB79E8" w:rsidRPr="00BB79E8" w:rsidRDefault="00BB79E8" w:rsidP="00A711CC">
      <w:pPr>
        <w:spacing w:before="120" w:after="120" w:line="264" w:lineRule="auto"/>
        <w:ind w:firstLine="567"/>
        <w:jc w:val="both"/>
        <w:rPr>
          <w:sz w:val="28"/>
        </w:rPr>
      </w:pPr>
      <w:r w:rsidRPr="00BB79E8">
        <w:rPr>
          <w:sz w:val="28"/>
        </w:rPr>
        <w:t>Информационно функциональная схема взаимосвязи между объектами предприятия «Союз» представлена на рисунке 1.</w:t>
      </w:r>
      <w:r>
        <w:rPr>
          <w:sz w:val="28"/>
        </w:rPr>
        <w:t>1.1.</w:t>
      </w:r>
    </w:p>
    <w:p w14:paraId="25C74F6B" w14:textId="134D7F4C" w:rsidR="00AA0398" w:rsidRDefault="00AA0398">
      <w:r>
        <w:br w:type="page"/>
      </w:r>
    </w:p>
    <w:p w14:paraId="4B7F4FFF" w14:textId="50F63A98" w:rsidR="00A67993" w:rsidRDefault="002518B2" w:rsidP="002518B2">
      <w:pPr>
        <w:spacing w:before="120" w:after="120" w:line="264" w:lineRule="auto"/>
        <w:jc w:val="both"/>
        <w:rPr>
          <w:sz w:val="28"/>
        </w:rPr>
      </w:pPr>
      <w:r w:rsidRPr="00EC2224">
        <w:rPr>
          <w:noProof/>
          <w:lang w:eastAsia="ru-RU"/>
        </w:rPr>
        <w:lastRenderedPageBreak/>
        <w:drawing>
          <wp:inline distT="0" distB="0" distL="0" distR="0" wp14:editId="5BE81E07">
            <wp:extent cx="5934075" cy="543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F755E" w14:textId="50991641" w:rsidR="00BB79E8" w:rsidRPr="00095394" w:rsidRDefault="00BB79E8" w:rsidP="00095394">
      <w:pPr>
        <w:jc w:val="center"/>
        <w:rPr>
          <w:i/>
          <w:sz w:val="24"/>
        </w:rPr>
      </w:pPr>
      <w:r w:rsidRPr="00095394">
        <w:rPr>
          <w:i/>
          <w:sz w:val="24"/>
        </w:rPr>
        <w:t>Рис 1.1.1. Информационно функциональная схема взаимосвязи между объектами предприятия «Союз»</w:t>
      </w:r>
    </w:p>
    <w:p w14:paraId="1132BCA7" w14:textId="48D80519" w:rsidR="00BB79E8" w:rsidRDefault="00BB79E8">
      <w:pPr>
        <w:rPr>
          <w:sz w:val="28"/>
        </w:rPr>
      </w:pPr>
      <w:r>
        <w:rPr>
          <w:sz w:val="28"/>
        </w:rPr>
        <w:br w:type="page"/>
      </w:r>
    </w:p>
    <w:p w14:paraId="0C26B1B3" w14:textId="4FC1F35F" w:rsidR="00BB79E8" w:rsidRDefault="00BB79E8" w:rsidP="00354B31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64" w:lineRule="auto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7" w:name="_Toc263055423"/>
      <w:r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Технико-экономические показатели предприятия «Союз»</w:t>
      </w:r>
      <w:bookmarkEnd w:id="7"/>
    </w:p>
    <w:p w14:paraId="5897AB9C" w14:textId="7CEACDFF" w:rsidR="00354B31" w:rsidRDefault="008B7819" w:rsidP="00BB79E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8" w:name="_Toc263055424"/>
      <w:r w:rsidRPr="00BB79E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Классификация технико-экономических показателей</w:t>
      </w:r>
      <w:bookmarkEnd w:id="8"/>
    </w:p>
    <w:p w14:paraId="49357D59" w14:textId="77777777" w:rsidR="00D56E9A" w:rsidRPr="00354B31" w:rsidRDefault="00D56E9A" w:rsidP="00D56E9A">
      <w:pPr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354B31">
        <w:rPr>
          <w:sz w:val="28"/>
        </w:rPr>
        <w:t xml:space="preserve">     С тем, чтобы промышленное предприятие работало нормально, необходима информация о тех основных и вспомогательных результатах, которые выполняются на предприятии для достижения цели и получения конечного продукта.</w:t>
      </w:r>
    </w:p>
    <w:p w14:paraId="2416A29D" w14:textId="77777777" w:rsidR="00D56E9A" w:rsidRDefault="00D56E9A" w:rsidP="00D56E9A">
      <w:pPr>
        <w:tabs>
          <w:tab w:val="left" w:pos="284"/>
        </w:tabs>
        <w:spacing w:before="120" w:after="120" w:line="264" w:lineRule="auto"/>
        <w:ind w:left="-142"/>
        <w:jc w:val="center"/>
        <w:rPr>
          <w:sz w:val="28"/>
        </w:rPr>
      </w:pPr>
      <w:r>
        <w:rPr>
          <w:sz w:val="28"/>
          <w:lang w:val="en-US"/>
        </w:rPr>
        <w:object w:dxaOrig="10920" w:dyaOrig="7605">
          <v:shape id="_x0000_i1026" type="#_x0000_t75" style="width:487.25pt;height:332.35pt" o:ole="">
            <v:imagedata r:id="rId14" o:title=""/>
          </v:shape>
          <o:OLEObject Type="Embed" ProgID="Word.Picture.8" ShapeID="_x0000_i1026" DrawAspect="Content" ObjectID="_1336797905" r:id="rId15"/>
        </w:object>
      </w:r>
    </w:p>
    <w:p w14:paraId="13692E5D" w14:textId="298D72E7" w:rsidR="00D56E9A" w:rsidRPr="00095394" w:rsidRDefault="00D56E9A" w:rsidP="00095394">
      <w:pPr>
        <w:jc w:val="center"/>
        <w:rPr>
          <w:i/>
          <w:sz w:val="24"/>
        </w:rPr>
      </w:pPr>
      <w:r w:rsidRPr="00095394">
        <w:rPr>
          <w:i/>
          <w:sz w:val="24"/>
        </w:rPr>
        <w:t>Рис 1.4.1. Классификация технико-экономических показателей</w:t>
      </w:r>
    </w:p>
    <w:p w14:paraId="327DC091" w14:textId="77777777" w:rsidR="00D56E9A" w:rsidRDefault="00D56E9A">
      <w:pPr>
        <w:rPr>
          <w:i/>
          <w:sz w:val="28"/>
        </w:rPr>
      </w:pPr>
      <w:r>
        <w:rPr>
          <w:i/>
          <w:sz w:val="28"/>
        </w:rPr>
        <w:br w:type="page"/>
      </w:r>
    </w:p>
    <w:p w14:paraId="108E77BD" w14:textId="480EA1E2" w:rsidR="00AB37EF" w:rsidRDefault="00AB37EF" w:rsidP="00BB79E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9" w:name="_Toc263055425"/>
      <w:r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lastRenderedPageBreak/>
        <w:t>Сущность показателя технической подготовки (ТПП) предприятия «Союз»</w:t>
      </w:r>
      <w:bookmarkEnd w:id="9"/>
    </w:p>
    <w:p w14:paraId="558B7E2C" w14:textId="2826B8D0" w:rsidR="00A711CC" w:rsidRPr="00D76BF2" w:rsidRDefault="00D56E9A" w:rsidP="00A711CC">
      <w:pPr>
        <w:tabs>
          <w:tab w:val="left" w:pos="284"/>
        </w:tabs>
        <w:spacing w:before="120" w:after="120" w:line="264" w:lineRule="auto"/>
        <w:ind w:firstLine="567"/>
        <w:jc w:val="both"/>
        <w:rPr>
          <w:rFonts w:asciiTheme="minorHAnsi" w:hAnsiTheme="minorHAnsi" w:cstheme="minorHAnsi"/>
          <w:sz w:val="28"/>
        </w:rPr>
      </w:pPr>
      <w:r w:rsidRPr="00354B31">
        <w:rPr>
          <w:rFonts w:asciiTheme="minorHAnsi" w:hAnsiTheme="minorHAnsi" w:cstheme="minorHAnsi"/>
          <w:sz w:val="28"/>
        </w:rPr>
        <w:t>ТПП определяет, какие внутренние резервы (ресурсы) необходимы предприятию, чтобы достичь цели.</w:t>
      </w:r>
      <w:r w:rsidR="00A711CC">
        <w:rPr>
          <w:rFonts w:asciiTheme="minorHAnsi" w:hAnsiTheme="minorHAnsi" w:cstheme="minorHAnsi"/>
          <w:sz w:val="28"/>
        </w:rPr>
        <w:t xml:space="preserve"> </w:t>
      </w:r>
      <w:r w:rsidR="00A711CC" w:rsidRPr="00D76BF2">
        <w:rPr>
          <w:rFonts w:asciiTheme="minorHAnsi" w:hAnsiTheme="minorHAnsi" w:cstheme="minorHAnsi"/>
          <w:sz w:val="28"/>
        </w:rPr>
        <w:t>ТПП представляет собой комплекс работ на промышленном предприятии по практическому проведению в жизнь  направлений НТП  в  развитии  предприятия  с целью выпуска более прогрессивной продукции на основе эффективных ТП,  новых конструктивных материалов и современного оборудования.</w:t>
      </w:r>
    </w:p>
    <w:p w14:paraId="637432EA" w14:textId="77777777" w:rsidR="00A711CC" w:rsidRPr="00D76BF2" w:rsidRDefault="00A711CC" w:rsidP="00A711CC">
      <w:pPr>
        <w:ind w:firstLine="567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 xml:space="preserve">С позиций  автоматизации,  ТПП  представляет значительные трудности, и в этом процессе используются самые  разнообразные системы и средства автоматизации.  </w:t>
      </w:r>
    </w:p>
    <w:p w14:paraId="7BD223C1" w14:textId="77777777" w:rsidR="00A711CC" w:rsidRPr="00D76BF2" w:rsidRDefault="00A711CC" w:rsidP="00A711CC">
      <w:pPr>
        <w:ind w:firstLine="567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Функции реализуемые в рамках ТПП,  и основные средства их автоматиза</w:t>
      </w:r>
      <w:r>
        <w:rPr>
          <w:rFonts w:asciiTheme="minorHAnsi" w:hAnsiTheme="minorHAnsi" w:cstheme="minorHAnsi"/>
          <w:sz w:val="28"/>
        </w:rPr>
        <w:t xml:space="preserve">ции, представлены на рисунке </w:t>
      </w:r>
      <w:r>
        <w:rPr>
          <w:i/>
          <w:sz w:val="24"/>
        </w:rPr>
        <w:t>2.2.1</w:t>
      </w:r>
      <w:r w:rsidRPr="00D76BF2">
        <w:rPr>
          <w:rFonts w:asciiTheme="minorHAnsi" w:hAnsiTheme="minorHAnsi" w:cstheme="minorHAnsi"/>
          <w:sz w:val="28"/>
        </w:rPr>
        <w:t>:</w:t>
      </w:r>
    </w:p>
    <w:p w14:paraId="47B2A0C5" w14:textId="77777777" w:rsidR="00A711CC" w:rsidRDefault="00A711CC" w:rsidP="00A711CC">
      <w:pPr>
        <w:ind w:left="-142"/>
      </w:pPr>
      <w:r>
        <w:object w:dxaOrig="11422" w:dyaOrig="8228">
          <v:shape id="_x0000_i1027" type="#_x0000_t75" style="width:486.4pt;height:349.95pt" o:ole="">
            <v:imagedata r:id="rId16" o:title=""/>
          </v:shape>
          <o:OLEObject Type="Embed" ProgID="Visio.Drawing.11" ShapeID="_x0000_i1027" DrawAspect="Content" ObjectID="_1336797906" r:id="rId17"/>
        </w:object>
      </w:r>
    </w:p>
    <w:p w14:paraId="2ACE7092" w14:textId="77777777" w:rsidR="00A711CC" w:rsidRPr="004B267A" w:rsidRDefault="00A711CC" w:rsidP="00A711CC">
      <w:pPr>
        <w:jc w:val="center"/>
        <w:rPr>
          <w:i/>
          <w:sz w:val="24"/>
        </w:rPr>
      </w:pPr>
      <w:r w:rsidRPr="004B267A">
        <w:rPr>
          <w:i/>
          <w:sz w:val="24"/>
        </w:rPr>
        <w:t xml:space="preserve">Рис </w:t>
      </w:r>
      <w:r>
        <w:rPr>
          <w:i/>
          <w:sz w:val="24"/>
        </w:rPr>
        <w:t>2.2.1</w:t>
      </w:r>
      <w:r w:rsidRPr="004B267A">
        <w:rPr>
          <w:i/>
          <w:sz w:val="24"/>
        </w:rPr>
        <w:t xml:space="preserve"> Функции реализуемые в рамках ТПП и средства их автоматизации</w:t>
      </w:r>
    </w:p>
    <w:p w14:paraId="4CC1640F" w14:textId="77777777" w:rsidR="00A711CC" w:rsidRPr="00A711CC" w:rsidRDefault="00A711CC" w:rsidP="00A711CC">
      <w:pPr>
        <w:spacing w:before="120" w:after="120" w:line="264" w:lineRule="auto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sz w:val="28"/>
        </w:rPr>
        <w:t>Здесь, ПП - подготовка производства;</w:t>
      </w:r>
    </w:p>
    <w:p w14:paraId="3228772E" w14:textId="77777777" w:rsidR="00A711CC" w:rsidRPr="00A711CC" w:rsidRDefault="00A711CC" w:rsidP="00A711CC">
      <w:pPr>
        <w:pStyle w:val="a6"/>
        <w:spacing w:before="120" w:line="264" w:lineRule="auto"/>
        <w:jc w:val="both"/>
        <w:rPr>
          <w:rFonts w:asciiTheme="minorHAnsi" w:eastAsia="Calibri" w:hAnsiTheme="minorHAnsi" w:cstheme="minorHAnsi"/>
          <w:sz w:val="28"/>
          <w:szCs w:val="22"/>
          <w:lang w:eastAsia="en-US"/>
        </w:rPr>
      </w:pPr>
      <w:r w:rsidRPr="00A711CC">
        <w:rPr>
          <w:rFonts w:asciiTheme="minorHAnsi" w:eastAsia="Calibri" w:hAnsiTheme="minorHAnsi" w:cstheme="minorHAnsi"/>
          <w:sz w:val="28"/>
          <w:szCs w:val="22"/>
          <w:lang w:eastAsia="en-US"/>
        </w:rPr>
        <w:lastRenderedPageBreak/>
        <w:t>АСНИ - автоматизированная система научных исследований;</w:t>
      </w:r>
    </w:p>
    <w:p w14:paraId="5570F07C" w14:textId="77777777" w:rsidR="00A711CC" w:rsidRPr="00A711CC" w:rsidRDefault="00A711CC" w:rsidP="00A711CC">
      <w:pPr>
        <w:pStyle w:val="a6"/>
        <w:spacing w:before="120" w:line="264" w:lineRule="auto"/>
        <w:jc w:val="both"/>
        <w:rPr>
          <w:rFonts w:asciiTheme="minorHAnsi" w:eastAsia="Calibri" w:hAnsiTheme="minorHAnsi" w:cstheme="minorHAnsi"/>
          <w:sz w:val="28"/>
          <w:szCs w:val="22"/>
          <w:lang w:eastAsia="en-US"/>
        </w:rPr>
      </w:pPr>
      <w:r w:rsidRPr="00A711CC">
        <w:rPr>
          <w:rFonts w:asciiTheme="minorHAnsi" w:eastAsia="Calibri" w:hAnsiTheme="minorHAnsi" w:cstheme="minorHAnsi"/>
          <w:sz w:val="28"/>
          <w:szCs w:val="22"/>
          <w:lang w:eastAsia="en-US"/>
        </w:rPr>
        <w:t>ГАП - гибкие автоматизированные производства.</w:t>
      </w:r>
    </w:p>
    <w:p w14:paraId="68C6978A" w14:textId="77777777" w:rsidR="00A711CC" w:rsidRPr="00A711CC" w:rsidRDefault="00A711CC" w:rsidP="00A711CC">
      <w:pPr>
        <w:pStyle w:val="a6"/>
        <w:spacing w:before="120" w:line="264" w:lineRule="auto"/>
        <w:jc w:val="both"/>
        <w:rPr>
          <w:rFonts w:asciiTheme="minorHAnsi" w:eastAsia="Calibri" w:hAnsiTheme="minorHAnsi" w:cstheme="minorHAnsi"/>
          <w:sz w:val="28"/>
          <w:szCs w:val="22"/>
          <w:lang w:eastAsia="en-US"/>
        </w:rPr>
      </w:pPr>
      <w:r w:rsidRPr="00A711CC">
        <w:rPr>
          <w:rFonts w:asciiTheme="minorHAnsi" w:eastAsia="Calibri" w:hAnsiTheme="minorHAnsi" w:cstheme="minorHAnsi"/>
          <w:sz w:val="28"/>
          <w:szCs w:val="22"/>
          <w:lang w:eastAsia="en-US"/>
        </w:rPr>
        <w:t xml:space="preserve">АСТПП является генератором входящей информации для АСУТП, ГАП и станков с ЧПУ, обеспечивая их гибкую настройку на производство новых изделий, или переналадку при переходе от выпуска одного изделия на другое.  </w:t>
      </w:r>
    </w:p>
    <w:p w14:paraId="25B088D0" w14:textId="77777777" w:rsidR="00A711CC" w:rsidRPr="00A711CC" w:rsidRDefault="00A711CC" w:rsidP="00A711CC">
      <w:pPr>
        <w:pStyle w:val="a6"/>
        <w:spacing w:after="0"/>
        <w:jc w:val="both"/>
        <w:rPr>
          <w:rFonts w:asciiTheme="minorHAnsi" w:hAnsiTheme="minorHAnsi" w:cstheme="minorHAnsi"/>
          <w:sz w:val="24"/>
        </w:rPr>
      </w:pPr>
    </w:p>
    <w:p w14:paraId="007D5AD3" w14:textId="77777777" w:rsidR="00A711CC" w:rsidRPr="00A711CC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b/>
          <w:sz w:val="28"/>
        </w:rPr>
        <w:t>Входящей информацией</w:t>
      </w:r>
      <w:r w:rsidRPr="00A711CC">
        <w:rPr>
          <w:rFonts w:asciiTheme="minorHAnsi" w:hAnsiTheme="minorHAnsi" w:cstheme="minorHAnsi"/>
          <w:sz w:val="28"/>
        </w:rPr>
        <w:t xml:space="preserve"> для нее  является ТП с детализацией до ТО; </w:t>
      </w:r>
    </w:p>
    <w:p w14:paraId="6411FA29" w14:textId="77777777" w:rsidR="00A711CC" w:rsidRPr="00A711CC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sz w:val="28"/>
        </w:rPr>
        <w:t>На выходе:</w:t>
      </w:r>
    </w:p>
    <w:p w14:paraId="20B6E8DD" w14:textId="77777777" w:rsidR="00A711CC" w:rsidRPr="00A711CC" w:rsidRDefault="00A711CC" w:rsidP="00A711CC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sz w:val="28"/>
        </w:rPr>
        <w:t xml:space="preserve">сами ТО с детализацией до отдельных кодов манипулятора, станков с ЧПУ; </w:t>
      </w:r>
    </w:p>
    <w:p w14:paraId="24102FCB" w14:textId="77777777" w:rsidR="00A711CC" w:rsidRPr="00A711CC" w:rsidRDefault="00A711CC" w:rsidP="00A711CC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sz w:val="28"/>
        </w:rPr>
        <w:t>сами программы настройки и  работы  всего  технологического оборудования (</w:t>
      </w:r>
      <w:r w:rsidRPr="00A711CC">
        <w:rPr>
          <w:rFonts w:asciiTheme="minorHAnsi" w:hAnsiTheme="minorHAnsi" w:cstheme="minorHAnsi"/>
          <w:i/>
          <w:sz w:val="28"/>
        </w:rPr>
        <w:t>это для индивидуальных ТП, не для типовых ТП, которые могут реализоваться и без вмешательства человека</w:t>
      </w:r>
      <w:r w:rsidRPr="00A711CC">
        <w:rPr>
          <w:rFonts w:asciiTheme="minorHAnsi" w:hAnsiTheme="minorHAnsi" w:cstheme="minorHAnsi"/>
          <w:sz w:val="28"/>
        </w:rPr>
        <w:t>).</w:t>
      </w:r>
    </w:p>
    <w:p w14:paraId="1C06397E" w14:textId="77777777" w:rsidR="00A711CC" w:rsidRPr="00A711CC" w:rsidRDefault="00A711CC" w:rsidP="00A711CC">
      <w:pPr>
        <w:pStyle w:val="a8"/>
        <w:spacing w:before="120" w:line="264" w:lineRule="auto"/>
        <w:ind w:left="0" w:firstLine="567"/>
        <w:jc w:val="both"/>
        <w:rPr>
          <w:rFonts w:asciiTheme="minorHAnsi" w:hAnsiTheme="minorHAnsi" w:cstheme="minorHAnsi"/>
          <w:sz w:val="28"/>
        </w:rPr>
      </w:pPr>
    </w:p>
    <w:p w14:paraId="35D859D6" w14:textId="77777777" w:rsidR="00A711CC" w:rsidRPr="00A711CC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A711CC">
        <w:rPr>
          <w:rFonts w:asciiTheme="minorHAnsi" w:hAnsiTheme="minorHAnsi" w:cstheme="minorHAnsi"/>
          <w:sz w:val="28"/>
        </w:rPr>
        <w:t>В рамках АСУП реализуются следующие функции:</w:t>
      </w:r>
    </w:p>
    <w:p w14:paraId="47FB3006" w14:textId="77777777" w:rsidR="00A711CC" w:rsidRPr="00A711CC" w:rsidRDefault="00A711CC" w:rsidP="00A711CC">
      <w:pPr>
        <w:pStyle w:val="af0"/>
        <w:numPr>
          <w:ilvl w:val="0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>Нормативно-технические расчеты по ТПП и в частности решается задача расчета применяемости деталей  и  сборочных единиц в изделии;</w:t>
      </w:r>
    </w:p>
    <w:p w14:paraId="0A6E2263" w14:textId="77777777" w:rsidR="00A711CC" w:rsidRPr="00A711CC" w:rsidRDefault="00A711CC" w:rsidP="00A711CC">
      <w:pPr>
        <w:pStyle w:val="af0"/>
        <w:numPr>
          <w:ilvl w:val="0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>Информационно-технологические расчеты, в т.ч.:</w:t>
      </w:r>
    </w:p>
    <w:p w14:paraId="3E29D907" w14:textId="77777777" w:rsidR="00A711CC" w:rsidRPr="00A711CC" w:rsidRDefault="00A711CC" w:rsidP="00A711CC">
      <w:pPr>
        <w:pStyle w:val="af0"/>
        <w:numPr>
          <w:ilvl w:val="1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 xml:space="preserve">расчет сводных норм расхода материалов на изделие; </w:t>
      </w:r>
    </w:p>
    <w:p w14:paraId="6677A9B2" w14:textId="77777777" w:rsidR="00A711CC" w:rsidRPr="00A711CC" w:rsidRDefault="00A711CC" w:rsidP="00A711CC">
      <w:pPr>
        <w:pStyle w:val="af0"/>
        <w:numPr>
          <w:ilvl w:val="1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 xml:space="preserve">расчет сводных норм трудоемкости на изделие; </w:t>
      </w:r>
    </w:p>
    <w:p w14:paraId="17B60ECC" w14:textId="77777777" w:rsidR="00A711CC" w:rsidRPr="00A711CC" w:rsidRDefault="00A711CC" w:rsidP="00A711CC">
      <w:pPr>
        <w:pStyle w:val="af0"/>
        <w:numPr>
          <w:ilvl w:val="1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>расчет численности основных рабочих по профессиям и разрядам для изготовления изделия;</w:t>
      </w:r>
    </w:p>
    <w:p w14:paraId="3E6268A0" w14:textId="77777777" w:rsidR="00A711CC" w:rsidRPr="00A711CC" w:rsidRDefault="00A711CC" w:rsidP="00A711CC">
      <w:pPr>
        <w:pStyle w:val="af0"/>
        <w:numPr>
          <w:ilvl w:val="0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>В  рамках инструментальной ПП  решается задача сводных норм расхода инструмента на изделие;</w:t>
      </w:r>
    </w:p>
    <w:p w14:paraId="605484A9" w14:textId="77777777" w:rsidR="00A711CC" w:rsidRPr="00A711CC" w:rsidRDefault="00A711CC" w:rsidP="00A711CC">
      <w:pPr>
        <w:pStyle w:val="af0"/>
        <w:numPr>
          <w:ilvl w:val="0"/>
          <w:numId w:val="20"/>
        </w:numPr>
        <w:spacing w:before="120" w:after="120" w:line="264" w:lineRule="auto"/>
        <w:contextualSpacing w:val="0"/>
        <w:jc w:val="both"/>
        <w:rPr>
          <w:sz w:val="28"/>
        </w:rPr>
      </w:pPr>
      <w:r w:rsidRPr="00A711CC">
        <w:rPr>
          <w:sz w:val="28"/>
        </w:rPr>
        <w:t>Комплекс задач по управлению разработкой нового изделия (по управлению службами ТПП).</w:t>
      </w:r>
    </w:p>
    <w:p w14:paraId="30C01FAA" w14:textId="77777777" w:rsidR="00A711CC" w:rsidRPr="00354B31" w:rsidRDefault="00A711CC" w:rsidP="00D56E9A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</w:p>
    <w:p w14:paraId="78FE013E" w14:textId="211C1303" w:rsidR="00AB37EF" w:rsidRPr="00BB79E8" w:rsidRDefault="00AB37EF" w:rsidP="00BB79E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0" w:name="_Toc263055426"/>
      <w:r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lastRenderedPageBreak/>
        <w:t>Сущность показателя технико</w:t>
      </w:r>
      <w:r w:rsidR="00D56E9A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-</w:t>
      </w:r>
      <w:r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экономического планирования (ТЭП): оперативно-производственного планирования предприятия «Союз»</w:t>
      </w:r>
      <w:bookmarkEnd w:id="10"/>
    </w:p>
    <w:p w14:paraId="0211BB65" w14:textId="77777777" w:rsidR="00D56E9A" w:rsidRDefault="00D56E9A" w:rsidP="00A711CC">
      <w:pPr>
        <w:tabs>
          <w:tab w:val="left" w:pos="284"/>
        </w:tabs>
        <w:spacing w:before="120" w:after="120" w:line="264" w:lineRule="auto"/>
        <w:ind w:firstLine="567"/>
        <w:jc w:val="both"/>
        <w:rPr>
          <w:rFonts w:asciiTheme="minorHAnsi" w:hAnsiTheme="minorHAnsi" w:cstheme="minorHAnsi"/>
          <w:sz w:val="28"/>
        </w:rPr>
      </w:pPr>
      <w:r w:rsidRPr="00354B31">
        <w:rPr>
          <w:rFonts w:asciiTheme="minorHAnsi" w:hAnsiTheme="minorHAnsi" w:cstheme="minorHAnsi"/>
          <w:b/>
          <w:sz w:val="28"/>
        </w:rPr>
        <w:t>Показатели ТЭП</w:t>
      </w:r>
      <w:r w:rsidRPr="00354B31">
        <w:rPr>
          <w:rFonts w:asciiTheme="minorHAnsi" w:hAnsiTheme="minorHAnsi" w:cstheme="minorHAnsi"/>
          <w:sz w:val="28"/>
        </w:rPr>
        <w:t xml:space="preserve"> – это сложное информационное образование, некая метрическая величина, которая ставится в соответствие состоянию объекта или элемента, выполняющего конкретную функцию, которая описывается временем, результатом выполнения функции, затратными средствами. Так как функции промышленного предприятия разные, то и результат разный и, следовательно, ТЭП бывают разные – плановые и оперативные. </w:t>
      </w:r>
    </w:p>
    <w:p w14:paraId="61A13B65" w14:textId="77777777" w:rsidR="00354B31" w:rsidRPr="00354B31" w:rsidRDefault="00354B31" w:rsidP="00A711CC">
      <w:pPr>
        <w:tabs>
          <w:tab w:val="left" w:pos="284"/>
        </w:tabs>
        <w:spacing w:before="120" w:after="120" w:line="264" w:lineRule="auto"/>
        <w:ind w:firstLine="567"/>
        <w:jc w:val="both"/>
        <w:rPr>
          <w:rFonts w:asciiTheme="minorHAnsi" w:hAnsiTheme="minorHAnsi" w:cstheme="minorHAnsi"/>
          <w:sz w:val="28"/>
        </w:rPr>
      </w:pPr>
      <w:r w:rsidRPr="00354B31">
        <w:rPr>
          <w:rFonts w:asciiTheme="minorHAnsi" w:hAnsiTheme="minorHAnsi" w:cstheme="minorHAnsi"/>
          <w:b/>
          <w:sz w:val="28"/>
        </w:rPr>
        <w:t>ОПП</w:t>
      </w:r>
      <w:r w:rsidRPr="00354B31">
        <w:rPr>
          <w:rFonts w:asciiTheme="minorHAnsi" w:hAnsiTheme="minorHAnsi" w:cstheme="minorHAnsi"/>
          <w:sz w:val="28"/>
        </w:rPr>
        <w:t xml:space="preserve"> – в  процессе выполнения цели поэтапно, т.е. в циклах, отслеживает правильность выполнения плана. Информационные службы и бухгалтерский учет входят в алгоритм управления предприятием для достижения поставленной цели. </w:t>
      </w:r>
    </w:p>
    <w:p w14:paraId="54AB661B" w14:textId="77777777" w:rsidR="00354B31" w:rsidRPr="00354B31" w:rsidRDefault="00354B31" w:rsidP="00A711CC">
      <w:pPr>
        <w:tabs>
          <w:tab w:val="left" w:pos="284"/>
        </w:tabs>
        <w:spacing w:before="120" w:after="120" w:line="264" w:lineRule="auto"/>
        <w:ind w:firstLine="567"/>
        <w:jc w:val="both"/>
        <w:rPr>
          <w:rFonts w:asciiTheme="minorHAnsi" w:hAnsiTheme="minorHAnsi" w:cstheme="minorHAnsi"/>
          <w:sz w:val="28"/>
        </w:rPr>
      </w:pPr>
      <w:r w:rsidRPr="00354B31">
        <w:rPr>
          <w:rFonts w:asciiTheme="minorHAnsi" w:hAnsiTheme="minorHAnsi" w:cstheme="minorHAnsi"/>
          <w:sz w:val="28"/>
        </w:rPr>
        <w:t>Служба бухгалтерского учета снимает необходимую информацию с исполнительных элементов и объектов в виде ТЭП – технико-экономических показателей. Служба технико-экономического планирования определяет, что входит в системы показателей ТЭП, которая функционирование управляемого предприятия.</w:t>
      </w:r>
    </w:p>
    <w:p w14:paraId="2E9D40DD" w14:textId="53E5DDAA" w:rsidR="00A67993" w:rsidRDefault="00D56E9A" w:rsidP="00D56E9A">
      <w:pPr>
        <w:jc w:val="center"/>
        <w:rPr>
          <w:sz w:val="28"/>
        </w:rPr>
      </w:pPr>
      <w:r>
        <w:rPr>
          <w:sz w:val="28"/>
        </w:rPr>
        <w:object w:dxaOrig="10500" w:dyaOrig="12645">
          <v:shape id="_x0000_i1028" type="#_x0000_t75" style="width:6in;height:461.3pt" o:ole="">
            <v:imagedata r:id="rId18" o:title="" croptop="5926f" cropbottom="2809f"/>
          </v:shape>
          <o:OLEObject Type="Embed" ProgID="Word.Picture.8" ShapeID="_x0000_i1028" DrawAspect="Content" ObjectID="_1336797907" r:id="rId19"/>
        </w:object>
      </w:r>
    </w:p>
    <w:p w14:paraId="5F029FCB" w14:textId="05A744F9" w:rsidR="00D34BB9" w:rsidRDefault="001C70D5" w:rsidP="00D34BB9">
      <w:pPr>
        <w:jc w:val="center"/>
        <w:rPr>
          <w:i/>
          <w:sz w:val="24"/>
        </w:rPr>
      </w:pPr>
      <w:r>
        <w:rPr>
          <w:i/>
          <w:sz w:val="24"/>
        </w:rPr>
        <w:t>Рис. 1.4.2.</w:t>
      </w:r>
      <w:r w:rsidR="00D34BB9" w:rsidRPr="00D34BB9">
        <w:rPr>
          <w:i/>
          <w:sz w:val="24"/>
        </w:rPr>
        <w:t xml:space="preserve"> Классификация технико-экономических показателей (ТЭП) на промышленном предприятии</w:t>
      </w:r>
    </w:p>
    <w:p w14:paraId="3F02605C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Оперативное управление является завершающим этапом управления предприятием и непосредственно связанно с функциями оперативного планирования, учета, контроля, анализа, и регулирования.</w:t>
      </w:r>
      <w:r w:rsidRPr="00256D87">
        <w:rPr>
          <w:rFonts w:asciiTheme="minorHAnsi" w:hAnsiTheme="minorHAnsi" w:cstheme="minorHAnsi"/>
          <w:sz w:val="28"/>
        </w:rPr>
        <w:cr/>
        <w:t>Оперативное управление является частью управления промышленным предприятием и продолжает реализацию функций, заданных ТЭП.</w:t>
      </w:r>
      <w:r w:rsidRPr="00256D87">
        <w:rPr>
          <w:rFonts w:asciiTheme="minorHAnsi" w:hAnsiTheme="minorHAnsi" w:cstheme="minorHAnsi"/>
          <w:sz w:val="28"/>
        </w:rPr>
        <w:cr/>
        <w:t>В промышленной ЭИС оперативное управление реализуется в рамках отдельной подсистемы и имеет законченный цикл управления (в отличие от других подсистем ЭИС).</w:t>
      </w:r>
      <w:r w:rsidRPr="00256D87">
        <w:rPr>
          <w:rFonts w:asciiTheme="minorHAnsi" w:hAnsiTheme="minorHAnsi" w:cstheme="minorHAnsi"/>
          <w:sz w:val="28"/>
        </w:rPr>
        <w:cr/>
      </w:r>
      <w:r w:rsidRPr="00134479">
        <w:rPr>
          <w:rFonts w:asciiTheme="minorHAnsi" w:hAnsiTheme="minorHAnsi" w:cstheme="minorHAnsi"/>
          <w:b/>
          <w:sz w:val="28"/>
        </w:rPr>
        <w:lastRenderedPageBreak/>
        <w:t>Оперативное управление</w:t>
      </w:r>
      <w:r w:rsidRPr="00256D87">
        <w:rPr>
          <w:rFonts w:asciiTheme="minorHAnsi" w:hAnsiTheme="minorHAnsi" w:cstheme="minorHAnsi"/>
          <w:sz w:val="28"/>
        </w:rPr>
        <w:t xml:space="preserve"> промышленным предприятием разделяется на две части:</w:t>
      </w:r>
    </w:p>
    <w:p w14:paraId="59378788" w14:textId="77777777" w:rsidR="00A711CC" w:rsidRPr="00256D87" w:rsidRDefault="00A711CC" w:rsidP="00A711CC">
      <w:pPr>
        <w:pStyle w:val="a5"/>
        <w:numPr>
          <w:ilvl w:val="0"/>
          <w:numId w:val="29"/>
        </w:numPr>
        <w:ind w:left="709"/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 xml:space="preserve">Оперативное управление основным производством </w:t>
      </w:r>
    </w:p>
    <w:p w14:paraId="42574BA4" w14:textId="77777777" w:rsidR="00A711CC" w:rsidRPr="00256D87" w:rsidRDefault="00A711CC" w:rsidP="00A711CC">
      <w:pPr>
        <w:pStyle w:val="a5"/>
        <w:numPr>
          <w:ilvl w:val="0"/>
          <w:numId w:val="29"/>
        </w:numPr>
        <w:ind w:left="709"/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Оперативное управление вспомогательным производством</w:t>
      </w:r>
    </w:p>
    <w:p w14:paraId="29FDA740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В рамках данной подсистемы реализуется оперативное управление основным производством.</w:t>
      </w:r>
    </w:p>
    <w:p w14:paraId="0305FF78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b/>
          <w:sz w:val="28"/>
        </w:rPr>
        <w:t>Важнейшая функция</w:t>
      </w:r>
      <w:r w:rsidRPr="00256D87">
        <w:rPr>
          <w:rFonts w:asciiTheme="minorHAnsi" w:hAnsiTheme="minorHAnsi" w:cstheme="minorHAnsi"/>
          <w:sz w:val="28"/>
        </w:rPr>
        <w:t xml:space="preserve"> оперативного управления — оперативное планирование, которое разделяется на:</w:t>
      </w:r>
    </w:p>
    <w:p w14:paraId="1826616F" w14:textId="77777777" w:rsidR="00A711CC" w:rsidRDefault="00A711CC" w:rsidP="00A711CC">
      <w:pPr>
        <w:pStyle w:val="a5"/>
        <w:numPr>
          <w:ilvl w:val="0"/>
          <w:numId w:val="30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оперативно-календарное планирование</w:t>
      </w:r>
    </w:p>
    <w:p w14:paraId="137493B4" w14:textId="77777777" w:rsidR="00A711CC" w:rsidRPr="00256D87" w:rsidRDefault="00A711CC" w:rsidP="00A711CC">
      <w:pPr>
        <w:pStyle w:val="a5"/>
        <w:numPr>
          <w:ilvl w:val="0"/>
          <w:numId w:val="30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диспетчирование</w:t>
      </w:r>
    </w:p>
    <w:p w14:paraId="7A532998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b/>
          <w:sz w:val="28"/>
        </w:rPr>
        <w:t>Оперативно-календарное планирование</w:t>
      </w:r>
      <w:r w:rsidRPr="00256D87">
        <w:rPr>
          <w:rFonts w:asciiTheme="minorHAnsi" w:hAnsiTheme="minorHAnsi" w:cstheme="minorHAnsi"/>
          <w:sz w:val="28"/>
        </w:rPr>
        <w:t xml:space="preserve"> - захватывает более продолжительные отрезки времени.</w:t>
      </w:r>
    </w:p>
    <w:p w14:paraId="636F97D0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b/>
          <w:sz w:val="28"/>
        </w:rPr>
        <w:t>Диспетчирование</w:t>
      </w:r>
      <w:r w:rsidRPr="00256D87">
        <w:rPr>
          <w:rFonts w:asciiTheme="minorHAnsi" w:hAnsiTheme="minorHAnsi" w:cstheme="minorHAnsi"/>
          <w:sz w:val="28"/>
        </w:rPr>
        <w:t>, помимо планирования на короткие промежутки времени включает также и регулирование производства.</w:t>
      </w:r>
    </w:p>
    <w:p w14:paraId="4B200078" w14:textId="77777777" w:rsidR="00A711CC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Оперативное планирование разделяется в свою очередь на:</w:t>
      </w:r>
    </w:p>
    <w:p w14:paraId="25BEE9BE" w14:textId="77777777" w:rsidR="00A711CC" w:rsidRPr="00256D87" w:rsidRDefault="00A711CC" w:rsidP="00A711CC">
      <w:pPr>
        <w:pStyle w:val="a5"/>
        <w:numPr>
          <w:ilvl w:val="0"/>
          <w:numId w:val="31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Внутрицеховое</w:t>
      </w:r>
    </w:p>
    <w:p w14:paraId="2819D1F3" w14:textId="77777777" w:rsidR="00A711CC" w:rsidRPr="00256D87" w:rsidRDefault="00A711CC" w:rsidP="00A711CC">
      <w:pPr>
        <w:pStyle w:val="a5"/>
        <w:numPr>
          <w:ilvl w:val="0"/>
          <w:numId w:val="31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Межцеховое</w:t>
      </w:r>
    </w:p>
    <w:p w14:paraId="01982C66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Задача подсистемы оперативного управления основным производством предприятия классифицируется по фазам или функциям управления.</w:t>
      </w:r>
    </w:p>
    <w:p w14:paraId="45EC05B8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Наиболее важные задачи оперативного управления: задачи, которые в первую очередь автоматизируются — задачи оперативно-календарного планирования, при этом в основе реализации этих задач лежат календарно-плановые нормативы, к числу которых относятся:</w:t>
      </w:r>
    </w:p>
    <w:p w14:paraId="0AA43452" w14:textId="77777777" w:rsidR="00A711CC" w:rsidRDefault="00A711CC" w:rsidP="00A711CC">
      <w:pPr>
        <w:pStyle w:val="a5"/>
        <w:numPr>
          <w:ilvl w:val="0"/>
          <w:numId w:val="32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партия запуска-выпуска деталей</w:t>
      </w:r>
    </w:p>
    <w:p w14:paraId="5877EFE0" w14:textId="77777777" w:rsidR="00A711CC" w:rsidRDefault="00A711CC" w:rsidP="00A711CC">
      <w:pPr>
        <w:pStyle w:val="a5"/>
        <w:numPr>
          <w:ilvl w:val="0"/>
          <w:numId w:val="32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опережение запуска производства</w:t>
      </w:r>
    </w:p>
    <w:p w14:paraId="0C3A4629" w14:textId="77777777" w:rsidR="00A711CC" w:rsidRDefault="00A711CC" w:rsidP="00A711CC">
      <w:pPr>
        <w:pStyle w:val="a5"/>
        <w:numPr>
          <w:ilvl w:val="0"/>
          <w:numId w:val="32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периодичность запуска-выпуска деталей</w:t>
      </w:r>
    </w:p>
    <w:p w14:paraId="32A247F2" w14:textId="77777777" w:rsidR="00A711CC" w:rsidRDefault="00A711CC" w:rsidP="00A711CC">
      <w:pPr>
        <w:pStyle w:val="a5"/>
        <w:numPr>
          <w:ilvl w:val="0"/>
          <w:numId w:val="32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цикл изготовления изделия в целом на предприятии</w:t>
      </w:r>
    </w:p>
    <w:p w14:paraId="16AED978" w14:textId="77777777" w:rsidR="00A711CC" w:rsidRPr="00256D87" w:rsidRDefault="00A711CC" w:rsidP="00A711CC">
      <w:pPr>
        <w:pStyle w:val="a5"/>
        <w:numPr>
          <w:ilvl w:val="0"/>
          <w:numId w:val="32"/>
        </w:num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t>межцеховые заделы</w:t>
      </w:r>
    </w:p>
    <w:p w14:paraId="4CD9A02B" w14:textId="77777777" w:rsidR="00A711CC" w:rsidRPr="00256D87" w:rsidRDefault="00A711CC" w:rsidP="00A711CC">
      <w:pPr>
        <w:jc w:val="both"/>
        <w:rPr>
          <w:rFonts w:asciiTheme="minorHAnsi" w:hAnsiTheme="minorHAnsi" w:cstheme="minorHAnsi"/>
          <w:sz w:val="28"/>
        </w:rPr>
      </w:pPr>
      <w:r w:rsidRPr="00256D87">
        <w:rPr>
          <w:rFonts w:asciiTheme="minorHAnsi" w:hAnsiTheme="minorHAnsi" w:cstheme="minorHAnsi"/>
          <w:sz w:val="28"/>
        </w:rPr>
        <w:lastRenderedPageBreak/>
        <w:t>Задачи оперативного управления производством наиболее сложны в автоматизации ввиду наличия индивидуальных особенностей оперативного планирования на каждом промышленном предприятии.</w:t>
      </w:r>
    </w:p>
    <w:p w14:paraId="53E267B6" w14:textId="77777777" w:rsidR="00A711CC" w:rsidRPr="00134479" w:rsidRDefault="00A711CC" w:rsidP="00A711CC">
      <w:pPr>
        <w:jc w:val="both"/>
        <w:rPr>
          <w:rFonts w:asciiTheme="minorHAnsi" w:hAnsiTheme="minorHAnsi" w:cstheme="minorHAnsi"/>
          <w:b/>
          <w:sz w:val="28"/>
        </w:rPr>
      </w:pPr>
      <w:r w:rsidRPr="00134479">
        <w:rPr>
          <w:rFonts w:asciiTheme="minorHAnsi" w:hAnsiTheme="minorHAnsi" w:cstheme="minorHAnsi"/>
          <w:b/>
          <w:sz w:val="28"/>
        </w:rPr>
        <w:t>Специфика:</w:t>
      </w:r>
    </w:p>
    <w:p w14:paraId="2FB1A602" w14:textId="77777777" w:rsidR="00A711CC" w:rsidRPr="00134479" w:rsidRDefault="00A711CC" w:rsidP="00A711CC">
      <w:pPr>
        <w:pStyle w:val="a5"/>
        <w:numPr>
          <w:ilvl w:val="0"/>
          <w:numId w:val="33"/>
        </w:num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sz w:val="28"/>
        </w:rPr>
        <w:t>характер производства (серийное, массовое производство)</w:t>
      </w:r>
    </w:p>
    <w:p w14:paraId="4D3A5BFD" w14:textId="77777777" w:rsidR="00A711CC" w:rsidRPr="00134479" w:rsidRDefault="00A711CC" w:rsidP="00A711CC">
      <w:pPr>
        <w:pStyle w:val="a5"/>
        <w:numPr>
          <w:ilvl w:val="0"/>
          <w:numId w:val="33"/>
        </w:num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sz w:val="28"/>
        </w:rPr>
        <w:t>использование разных календарно-плановых нормативов</w:t>
      </w:r>
    </w:p>
    <w:p w14:paraId="52E7DAC4" w14:textId="77777777" w:rsidR="00A711CC" w:rsidRPr="00134479" w:rsidRDefault="00A711CC" w:rsidP="00A711CC">
      <w:pPr>
        <w:pStyle w:val="a5"/>
        <w:numPr>
          <w:ilvl w:val="0"/>
          <w:numId w:val="33"/>
        </w:num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sz w:val="28"/>
        </w:rPr>
        <w:t>различные учетные периоды</w:t>
      </w:r>
    </w:p>
    <w:p w14:paraId="23C07396" w14:textId="77777777" w:rsidR="00A711CC" w:rsidRPr="00134479" w:rsidRDefault="00A711CC" w:rsidP="00A711CC">
      <w:pPr>
        <w:pStyle w:val="a5"/>
        <w:numPr>
          <w:ilvl w:val="0"/>
          <w:numId w:val="33"/>
        </w:num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sz w:val="28"/>
        </w:rPr>
        <w:t>использование различных планово-учетных единиц</w:t>
      </w:r>
    </w:p>
    <w:p w14:paraId="291F07ED" w14:textId="77777777" w:rsidR="00A711CC" w:rsidRDefault="00A711CC" w:rsidP="00A711CC">
      <w:pPr>
        <w:pStyle w:val="a5"/>
        <w:numPr>
          <w:ilvl w:val="0"/>
          <w:numId w:val="33"/>
        </w:numPr>
        <w:jc w:val="both"/>
        <w:rPr>
          <w:rFonts w:asciiTheme="minorHAnsi" w:hAnsiTheme="minorHAnsi" w:cstheme="minorHAnsi"/>
          <w:sz w:val="28"/>
        </w:rPr>
      </w:pPr>
      <w:r w:rsidRPr="00134479">
        <w:rPr>
          <w:rFonts w:asciiTheme="minorHAnsi" w:hAnsiTheme="minorHAnsi" w:cstheme="minorHAnsi"/>
          <w:sz w:val="28"/>
        </w:rPr>
        <w:t>различные  основания  для составления смен на суточное задание</w:t>
      </w:r>
    </w:p>
    <w:p w14:paraId="0631C940" w14:textId="77777777" w:rsidR="00A711CC" w:rsidRPr="00D34BB9" w:rsidRDefault="00A711CC" w:rsidP="00D34BB9">
      <w:pPr>
        <w:jc w:val="center"/>
        <w:rPr>
          <w:i/>
          <w:sz w:val="24"/>
        </w:rPr>
      </w:pPr>
    </w:p>
    <w:p w14:paraId="101AAFBC" w14:textId="429E1335" w:rsidR="003B0F9D" w:rsidRPr="003B0F9D" w:rsidRDefault="003B0F9D" w:rsidP="003B0F9D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64" w:lineRule="auto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11" w:name="_Toc263055427"/>
      <w:r w:rsidRPr="003B0F9D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Формализация расчётов</w:t>
      </w:r>
      <w:bookmarkEnd w:id="11"/>
    </w:p>
    <w:p w14:paraId="34759481" w14:textId="02D06761" w:rsidR="00D56E9A" w:rsidRDefault="00D56E9A" w:rsidP="00354B31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2" w:name="_Toc263055428"/>
      <w:r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Формализация расчёта </w:t>
      </w:r>
      <w:r w:rsidR="003B0F9D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показателя технико-экономическая подготовка предприятия</w:t>
      </w:r>
      <w:bookmarkEnd w:id="12"/>
      <w:r w:rsidR="003B0F9D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</w:t>
      </w:r>
    </w:p>
    <w:p w14:paraId="2A410CC1" w14:textId="77777777" w:rsidR="002E0232" w:rsidRPr="00D76BF2" w:rsidRDefault="002E0232" w:rsidP="002E0232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Большинство задач ТЭП решаются без использования экономико-математических методов и имеют достаточно простые расчеты. Главной трудностью ТЭП является большое количество подобных простых расчетов, увязанных между собой и осуществляющих несколько итераций.</w:t>
      </w:r>
    </w:p>
    <w:p w14:paraId="1C931FC8" w14:textId="77777777" w:rsidR="002E0232" w:rsidRPr="00D76BF2" w:rsidRDefault="002E0232" w:rsidP="002E0232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Наиболее представительными задачами указательного типа являются :</w:t>
      </w:r>
    </w:p>
    <w:p w14:paraId="53370310" w14:textId="77777777" w:rsidR="002E0232" w:rsidRPr="00D76BF2" w:rsidRDefault="002E0232" w:rsidP="002E0232">
      <w:pPr>
        <w:pStyle w:val="a5"/>
        <w:numPr>
          <w:ilvl w:val="0"/>
          <w:numId w:val="13"/>
        </w:numPr>
        <w:spacing w:before="120" w:after="120" w:line="264" w:lineRule="auto"/>
        <w:jc w:val="both"/>
        <w:rPr>
          <w:sz w:val="28"/>
        </w:rPr>
      </w:pPr>
      <w:r w:rsidRPr="00D76BF2">
        <w:rPr>
          <w:sz w:val="28"/>
        </w:rPr>
        <w:t>расчет плана по труду</w:t>
      </w:r>
    </w:p>
    <w:p w14:paraId="007D5AA0" w14:textId="77777777" w:rsidR="002E0232" w:rsidRPr="00D76BF2" w:rsidRDefault="002E0232" w:rsidP="002E0232">
      <w:pPr>
        <w:pStyle w:val="a5"/>
        <w:numPr>
          <w:ilvl w:val="0"/>
          <w:numId w:val="13"/>
        </w:numPr>
        <w:spacing w:before="120" w:after="120" w:line="264" w:lineRule="auto"/>
        <w:jc w:val="both"/>
        <w:rPr>
          <w:sz w:val="28"/>
        </w:rPr>
      </w:pPr>
      <w:r w:rsidRPr="00D76BF2">
        <w:rPr>
          <w:sz w:val="28"/>
        </w:rPr>
        <w:t>расчет плана МТС</w:t>
      </w:r>
    </w:p>
    <w:p w14:paraId="640A6F7C" w14:textId="77777777" w:rsidR="002E0232" w:rsidRPr="00D76BF2" w:rsidRDefault="002E0232" w:rsidP="002E0232">
      <w:pPr>
        <w:pStyle w:val="a5"/>
        <w:numPr>
          <w:ilvl w:val="0"/>
          <w:numId w:val="13"/>
        </w:numPr>
        <w:spacing w:before="120" w:after="120" w:line="264" w:lineRule="auto"/>
        <w:jc w:val="both"/>
        <w:rPr>
          <w:sz w:val="32"/>
        </w:rPr>
      </w:pPr>
      <w:r w:rsidRPr="00D76BF2">
        <w:rPr>
          <w:sz w:val="28"/>
        </w:rPr>
        <w:t>расчет плана реализации продукции</w:t>
      </w:r>
    </w:p>
    <w:p w14:paraId="7F63CD33" w14:textId="77777777" w:rsidR="002E0232" w:rsidRPr="00D76BF2" w:rsidRDefault="002E0232" w:rsidP="002E0232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Схема данных, указанных задач и основные расчетные формулы представлены на схемах рис. 7.1, 7.2:</w:t>
      </w:r>
    </w:p>
    <w:p w14:paraId="32C40B13" w14:textId="77777777" w:rsidR="002E0232" w:rsidRPr="00D76BF2" w:rsidRDefault="002E0232" w:rsidP="002E0232">
      <w:pPr>
        <w:tabs>
          <w:tab w:val="left" w:pos="284"/>
        </w:tabs>
        <w:spacing w:before="120" w:after="120" w:line="264" w:lineRule="auto"/>
        <w:jc w:val="center"/>
        <w:rPr>
          <w:rFonts w:asciiTheme="minorHAnsi" w:hAnsiTheme="minorHAnsi" w:cstheme="minorHAnsi"/>
          <w:b/>
          <w:sz w:val="24"/>
        </w:rPr>
      </w:pPr>
      <w:r w:rsidRPr="00D76BF2">
        <w:rPr>
          <w:b/>
          <w:sz w:val="28"/>
        </w:rPr>
        <w:t>Расчет плана МТС, осуществляется в 2 этапа:</w:t>
      </w:r>
    </w:p>
    <w:p w14:paraId="25E9A0F6" w14:textId="77777777" w:rsidR="002E0232" w:rsidRPr="00D76BF2" w:rsidRDefault="002E0232" w:rsidP="002E0232">
      <w:pPr>
        <w:numPr>
          <w:ilvl w:val="0"/>
          <w:numId w:val="10"/>
        </w:numPr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Расчет потребности в материалах в укрупненной номенклатуре на год предприятия в целом</w:t>
      </w:r>
    </w:p>
    <w:p w14:paraId="34A56A29" w14:textId="77777777" w:rsidR="002E0232" w:rsidRPr="001D6058" w:rsidRDefault="002E0232" w:rsidP="002E0232">
      <w:pPr>
        <w:jc w:val="center"/>
        <w:rPr>
          <w:sz w:val="28"/>
        </w:rPr>
      </w:pPr>
      <w:r>
        <w:rPr>
          <w:sz w:val="28"/>
          <w:lang w:val="en-US"/>
        </w:rPr>
        <w:t>M</w:t>
      </w:r>
      <w:r>
        <w:rPr>
          <w:position w:val="-4"/>
          <w:sz w:val="28"/>
          <w:vertAlign w:val="subscript"/>
          <w:lang w:val="en-US"/>
        </w:rPr>
        <w:t>i</w:t>
      </w:r>
      <w:r w:rsidRPr="001D6058">
        <w:rPr>
          <w:sz w:val="28"/>
        </w:rPr>
        <w:t xml:space="preserve">= </w:t>
      </w:r>
      <w:r>
        <w:rPr>
          <w:position w:val="-36"/>
          <w:sz w:val="28"/>
        </w:rPr>
        <w:object w:dxaOrig="480" w:dyaOrig="800">
          <v:shape id="_x0000_i1029" type="#_x0000_t75" style="width:23.45pt;height:40.2pt" o:ole="">
            <v:imagedata r:id="rId20" o:title=""/>
          </v:shape>
          <o:OLEObject Type="Embed" ProgID="Equation.3" ShapeID="_x0000_i1029" DrawAspect="Content" ObjectID="_1336797908" r:id="rId21"/>
        </w:object>
      </w:r>
      <w:r>
        <w:rPr>
          <w:sz w:val="28"/>
          <w:lang w:val="en-US"/>
        </w:rPr>
        <w:t>N</w:t>
      </w:r>
      <w:r>
        <w:rPr>
          <w:position w:val="-4"/>
          <w:sz w:val="28"/>
          <w:vertAlign w:val="subscript"/>
          <w:lang w:val="en-US"/>
        </w:rPr>
        <w:t>ij</w:t>
      </w:r>
      <w:r w:rsidRPr="001D6058">
        <w:rPr>
          <w:position w:val="-4"/>
          <w:sz w:val="28"/>
          <w:vertAlign w:val="subscript"/>
        </w:rPr>
        <w:t xml:space="preserve"> </w:t>
      </w:r>
      <w:r>
        <w:rPr>
          <w:sz w:val="28"/>
          <w:lang w:val="en-US"/>
        </w:rPr>
        <w:t>P</w:t>
      </w:r>
      <w:r>
        <w:rPr>
          <w:position w:val="-4"/>
          <w:sz w:val="28"/>
          <w:vertAlign w:val="subscript"/>
          <w:lang w:val="en-US"/>
        </w:rPr>
        <w:t>j</w:t>
      </w:r>
      <w:r w:rsidRPr="001D6058">
        <w:rPr>
          <w:sz w:val="28"/>
        </w:rPr>
        <w:t>(1+</w:t>
      </w:r>
      <w:r>
        <w:rPr>
          <w:sz w:val="28"/>
          <w:lang w:val="en-US"/>
        </w:rPr>
        <w:t>Z</w:t>
      </w:r>
      <w:r>
        <w:rPr>
          <w:position w:val="-4"/>
          <w:sz w:val="28"/>
          <w:vertAlign w:val="subscript"/>
          <w:lang w:val="en-US"/>
        </w:rPr>
        <w:t>i</w:t>
      </w:r>
      <w:r w:rsidRPr="001D6058">
        <w:rPr>
          <w:sz w:val="28"/>
        </w:rPr>
        <w:t>/360)</w:t>
      </w:r>
      <w:r>
        <w:rPr>
          <w:sz w:val="28"/>
        </w:rPr>
        <w:t xml:space="preserve"> </w:t>
      </w:r>
      <w:r w:rsidRPr="001D6058">
        <w:rPr>
          <w:sz w:val="28"/>
        </w:rPr>
        <w:t xml:space="preserve"> (1)</w:t>
      </w:r>
    </w:p>
    <w:p w14:paraId="48E67EDC" w14:textId="77777777" w:rsidR="002E0232" w:rsidRPr="00AB0DF8" w:rsidRDefault="002E0232" w:rsidP="002E0232">
      <w:pPr>
        <w:rPr>
          <w:rFonts w:asciiTheme="minorHAnsi" w:hAnsiTheme="minorHAnsi" w:cstheme="minorHAnsi"/>
          <w:sz w:val="28"/>
        </w:rPr>
      </w:pPr>
      <w:r w:rsidRPr="00AB0DF8">
        <w:rPr>
          <w:rFonts w:asciiTheme="minorHAnsi" w:hAnsiTheme="minorHAnsi" w:cstheme="minorHAnsi"/>
          <w:sz w:val="28"/>
        </w:rPr>
        <w:t>Расчет потребности в материалах в специфицированной номенклатуре по цехам на квартал, месяц</w:t>
      </w:r>
    </w:p>
    <w:p w14:paraId="4D9DA134" w14:textId="77777777" w:rsidR="002E0232" w:rsidRPr="00AB0DF8" w:rsidRDefault="002E0232" w:rsidP="002E0232">
      <w:pPr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</w:p>
    <w:p w14:paraId="521A03F5" w14:textId="77777777" w:rsidR="002E0232" w:rsidRPr="003D4925" w:rsidRDefault="002E0232" w:rsidP="002E0232">
      <w:pPr>
        <w:jc w:val="center"/>
        <w:rPr>
          <w:sz w:val="28"/>
        </w:rPr>
      </w:pPr>
      <w:r>
        <w:rPr>
          <w:sz w:val="28"/>
        </w:rPr>
        <w:lastRenderedPageBreak/>
        <w:t>М</w:t>
      </w:r>
      <w:r>
        <w:rPr>
          <w:sz w:val="28"/>
          <w:vertAlign w:val="subscript"/>
          <w:lang w:val="en-US"/>
        </w:rPr>
        <w:t>ik</w:t>
      </w:r>
      <w:r w:rsidRPr="00D76BF2">
        <w:rPr>
          <w:sz w:val="28"/>
        </w:rPr>
        <w:t xml:space="preserve">= </w:t>
      </w:r>
      <w:r>
        <w:rPr>
          <w:position w:val="-36"/>
          <w:sz w:val="28"/>
        </w:rPr>
        <w:object w:dxaOrig="480" w:dyaOrig="800">
          <v:shape id="_x0000_i1030" type="#_x0000_t75" style="width:23.45pt;height:40.2pt" o:ole="">
            <v:imagedata r:id="rId20" o:title=""/>
          </v:shape>
          <o:OLEObject Type="Embed" ProgID="Equation.3" ShapeID="_x0000_i1030" DrawAspect="Content" ObjectID="_1336797909" r:id="rId22"/>
        </w:object>
      </w:r>
      <w:r w:rsidRPr="00D76BF2">
        <w:rPr>
          <w:b/>
          <w:sz w:val="28"/>
        </w:rPr>
        <w:t xml:space="preserve"> </w:t>
      </w:r>
      <w:r>
        <w:rPr>
          <w:sz w:val="28"/>
          <w:lang w:val="en-US"/>
        </w:rPr>
        <w:t>M</w:t>
      </w:r>
      <w:r>
        <w:rPr>
          <w:position w:val="-4"/>
          <w:sz w:val="28"/>
          <w:vertAlign w:val="subscript"/>
          <w:lang w:val="en-US"/>
        </w:rPr>
        <w:t>ijk</w:t>
      </w:r>
      <w:r w:rsidRPr="00D76BF2">
        <w:rPr>
          <w:sz w:val="28"/>
        </w:rPr>
        <w:t xml:space="preserve"> </w:t>
      </w:r>
      <w:r>
        <w:rPr>
          <w:sz w:val="28"/>
          <w:lang w:val="en-US"/>
        </w:rPr>
        <w:t>P</w:t>
      </w:r>
      <w:r>
        <w:rPr>
          <w:position w:val="-4"/>
          <w:sz w:val="28"/>
          <w:vertAlign w:val="subscript"/>
          <w:lang w:val="en-US"/>
        </w:rPr>
        <w:t>jk</w:t>
      </w:r>
      <w:r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ab/>
      </w:r>
      <w:r w:rsidRPr="00D76BF2">
        <w:rPr>
          <w:sz w:val="28"/>
          <w:vertAlign w:val="subscript"/>
        </w:rPr>
        <w:t xml:space="preserve"> </w:t>
      </w:r>
      <w:r w:rsidRPr="00D76BF2">
        <w:rPr>
          <w:sz w:val="28"/>
        </w:rPr>
        <w:t>(2)</w:t>
      </w:r>
    </w:p>
    <w:p w14:paraId="4B16AA8A" w14:textId="77777777" w:rsidR="002E0232" w:rsidRDefault="002E0232" w:rsidP="002E0232">
      <w:pPr>
        <w:spacing w:after="0"/>
        <w:jc w:val="both"/>
        <w:rPr>
          <w:i/>
          <w:sz w:val="28"/>
        </w:rPr>
      </w:pPr>
      <w:r>
        <w:rPr>
          <w:sz w:val="28"/>
        </w:rPr>
        <w:t>N</w:t>
      </w:r>
      <w:r>
        <w:rPr>
          <w:position w:val="-4"/>
          <w:sz w:val="28"/>
          <w:vertAlign w:val="subscript"/>
        </w:rPr>
        <w:t>ij</w:t>
      </w:r>
      <w:r>
        <w:rPr>
          <w:sz w:val="28"/>
        </w:rPr>
        <w:t xml:space="preserve"> - </w:t>
      </w:r>
      <w:r>
        <w:rPr>
          <w:i/>
          <w:sz w:val="28"/>
        </w:rPr>
        <w:t>сводная норма расхода  i-го материала на j-е изделие;</w:t>
      </w:r>
    </w:p>
    <w:p w14:paraId="3F99567C" w14:textId="77777777" w:rsidR="002E0232" w:rsidRDefault="002E0232" w:rsidP="002E0232">
      <w:pPr>
        <w:spacing w:after="0"/>
        <w:jc w:val="both"/>
        <w:rPr>
          <w:sz w:val="28"/>
        </w:rPr>
      </w:pPr>
      <w:r>
        <w:rPr>
          <w:sz w:val="28"/>
        </w:rPr>
        <w:t>P</w:t>
      </w:r>
      <w:r>
        <w:rPr>
          <w:position w:val="-4"/>
          <w:sz w:val="28"/>
          <w:vertAlign w:val="subscript"/>
        </w:rPr>
        <w:t>j</w:t>
      </w:r>
      <w:r>
        <w:rPr>
          <w:sz w:val="28"/>
        </w:rPr>
        <w:t xml:space="preserve"> - </w:t>
      </w:r>
      <w:r>
        <w:rPr>
          <w:i/>
          <w:sz w:val="28"/>
        </w:rPr>
        <w:t>объем выпуска j-го изделия;</w:t>
      </w:r>
    </w:p>
    <w:p w14:paraId="7897B187" w14:textId="77777777" w:rsidR="002E0232" w:rsidRDefault="002E0232" w:rsidP="002E0232">
      <w:pPr>
        <w:spacing w:after="0"/>
        <w:jc w:val="both"/>
        <w:rPr>
          <w:sz w:val="28"/>
        </w:rPr>
      </w:pPr>
      <w:r>
        <w:rPr>
          <w:sz w:val="28"/>
        </w:rPr>
        <w:t>Z</w:t>
      </w:r>
      <w:r>
        <w:rPr>
          <w:position w:val="-4"/>
          <w:sz w:val="28"/>
          <w:vertAlign w:val="subscript"/>
        </w:rPr>
        <w:t>i</w:t>
      </w:r>
      <w:r>
        <w:rPr>
          <w:sz w:val="28"/>
        </w:rPr>
        <w:t xml:space="preserve"> - </w:t>
      </w:r>
      <w:r>
        <w:rPr>
          <w:i/>
          <w:sz w:val="28"/>
        </w:rPr>
        <w:t>нормы переходящего запаса в днях;</w:t>
      </w:r>
    </w:p>
    <w:p w14:paraId="6E828A1E" w14:textId="77777777" w:rsidR="002E0232" w:rsidRDefault="002E0232" w:rsidP="002E0232">
      <w:pPr>
        <w:spacing w:after="0"/>
        <w:jc w:val="both"/>
        <w:rPr>
          <w:sz w:val="28"/>
        </w:rPr>
      </w:pPr>
      <w:r>
        <w:rPr>
          <w:sz w:val="28"/>
        </w:rPr>
        <w:t>M</w:t>
      </w:r>
      <w:r>
        <w:rPr>
          <w:position w:val="-4"/>
          <w:sz w:val="28"/>
          <w:vertAlign w:val="subscript"/>
        </w:rPr>
        <w:t>ij</w:t>
      </w:r>
      <w:r>
        <w:rPr>
          <w:sz w:val="28"/>
          <w:vertAlign w:val="subscript"/>
        </w:rPr>
        <w:t>k</w:t>
      </w:r>
      <w:r>
        <w:rPr>
          <w:sz w:val="28"/>
        </w:rPr>
        <w:t xml:space="preserve"> - </w:t>
      </w:r>
      <w:r>
        <w:rPr>
          <w:i/>
          <w:sz w:val="28"/>
        </w:rPr>
        <w:t>специфицированная норма расхода материалов;</w:t>
      </w:r>
    </w:p>
    <w:p w14:paraId="20F98754" w14:textId="77777777" w:rsidR="002E0232" w:rsidRDefault="002E0232" w:rsidP="002E0232">
      <w:pPr>
        <w:spacing w:after="0"/>
        <w:jc w:val="both"/>
        <w:rPr>
          <w:sz w:val="28"/>
        </w:rPr>
      </w:pPr>
      <w:r>
        <w:rPr>
          <w:sz w:val="28"/>
        </w:rPr>
        <w:t xml:space="preserve">i - </w:t>
      </w:r>
      <w:r>
        <w:rPr>
          <w:i/>
          <w:sz w:val="28"/>
        </w:rPr>
        <w:t>материал;</w:t>
      </w:r>
    </w:p>
    <w:p w14:paraId="1FC960AF" w14:textId="77777777" w:rsidR="002E0232" w:rsidRDefault="002E0232" w:rsidP="002E0232">
      <w:pPr>
        <w:spacing w:after="0"/>
        <w:jc w:val="both"/>
        <w:rPr>
          <w:i/>
          <w:sz w:val="28"/>
        </w:rPr>
      </w:pPr>
      <w:r>
        <w:rPr>
          <w:sz w:val="28"/>
        </w:rPr>
        <w:t xml:space="preserve">j - </w:t>
      </w:r>
      <w:r>
        <w:rPr>
          <w:i/>
          <w:sz w:val="28"/>
        </w:rPr>
        <w:t>изделие;</w:t>
      </w:r>
    </w:p>
    <w:p w14:paraId="0B8ED1C6" w14:textId="77777777" w:rsidR="002E0232" w:rsidRDefault="002E0232" w:rsidP="002E0232">
      <w:pPr>
        <w:spacing w:after="0"/>
        <w:jc w:val="both"/>
        <w:rPr>
          <w:i/>
          <w:sz w:val="28"/>
        </w:rPr>
      </w:pPr>
      <w:r>
        <w:rPr>
          <w:sz w:val="28"/>
          <w:lang w:val="en-US"/>
        </w:rPr>
        <w:t>k</w:t>
      </w:r>
      <w:r>
        <w:rPr>
          <w:sz w:val="28"/>
        </w:rPr>
        <w:t xml:space="preserve"> - </w:t>
      </w:r>
      <w:r>
        <w:rPr>
          <w:i/>
          <w:sz w:val="28"/>
        </w:rPr>
        <w:t>цех;</w:t>
      </w:r>
    </w:p>
    <w:p w14:paraId="01125540" w14:textId="77777777" w:rsidR="002E0232" w:rsidRDefault="002E0232" w:rsidP="002E0232">
      <w:pPr>
        <w:spacing w:after="0"/>
        <w:jc w:val="both"/>
        <w:rPr>
          <w:i/>
          <w:sz w:val="28"/>
        </w:rPr>
      </w:pPr>
      <w:r>
        <w:rPr>
          <w:sz w:val="28"/>
        </w:rPr>
        <w:t>P</w:t>
      </w:r>
      <w:r>
        <w:rPr>
          <w:position w:val="-4"/>
          <w:sz w:val="28"/>
          <w:vertAlign w:val="subscript"/>
        </w:rPr>
        <w:t>j</w:t>
      </w:r>
      <w:r>
        <w:rPr>
          <w:sz w:val="28"/>
          <w:vertAlign w:val="subscript"/>
        </w:rPr>
        <w:t>k</w:t>
      </w:r>
      <w:r>
        <w:rPr>
          <w:sz w:val="28"/>
        </w:rPr>
        <w:t xml:space="preserve"> - </w:t>
      </w:r>
      <w:r>
        <w:rPr>
          <w:i/>
          <w:sz w:val="28"/>
        </w:rPr>
        <w:t xml:space="preserve">план выпуска </w:t>
      </w:r>
      <w:r>
        <w:rPr>
          <w:i/>
          <w:sz w:val="28"/>
          <w:lang w:val="en-US"/>
        </w:rPr>
        <w:t>k</w:t>
      </w:r>
      <w:r>
        <w:rPr>
          <w:i/>
          <w:sz w:val="28"/>
        </w:rPr>
        <w:t xml:space="preserve">  цехами </w:t>
      </w:r>
      <w:r>
        <w:rPr>
          <w:i/>
          <w:sz w:val="28"/>
          <w:lang w:val="en-US"/>
        </w:rPr>
        <w:t>j</w:t>
      </w:r>
      <w:r>
        <w:rPr>
          <w:i/>
          <w:sz w:val="28"/>
        </w:rPr>
        <w:t xml:space="preserve"> изделия;</w:t>
      </w:r>
    </w:p>
    <w:p w14:paraId="6F62CCF5" w14:textId="77777777" w:rsidR="009E38F2" w:rsidRDefault="009E38F2" w:rsidP="009E38F2">
      <w:pPr>
        <w:rPr>
          <w:b/>
          <w:sz w:val="28"/>
          <w:lang w:val="en-US"/>
        </w:rPr>
      </w:pPr>
    </w:p>
    <w:p w14:paraId="0DA821A2" w14:textId="6AFC62AF" w:rsidR="002E0232" w:rsidRPr="00D76BF2" w:rsidRDefault="002E0232" w:rsidP="009E38F2">
      <w:pPr>
        <w:jc w:val="center"/>
        <w:rPr>
          <w:b/>
          <w:sz w:val="28"/>
        </w:rPr>
      </w:pPr>
      <w:r w:rsidRPr="00D76BF2">
        <w:rPr>
          <w:b/>
          <w:sz w:val="28"/>
        </w:rPr>
        <w:t>Расчет плана по труду и зарплате</w:t>
      </w:r>
    </w:p>
    <w:p w14:paraId="061EFD07" w14:textId="77777777" w:rsidR="002E0232" w:rsidRDefault="002E0232" w:rsidP="002E0232"/>
    <w:p w14:paraId="6AE57FB9" w14:textId="77777777" w:rsidR="002E0232" w:rsidRPr="00C46D33" w:rsidRDefault="007637A3" w:rsidP="002E0232">
      <w:pPr>
        <w:jc w:val="both"/>
        <w:rPr>
          <w:sz w:val="32"/>
        </w:rPr>
      </w:pPr>
      <m:oMath>
        <m:sSub>
          <m:sSubPr>
            <m:ctrlPr>
              <w:rPr>
                <w:rFonts w:ascii="Cambria Math" w:hAnsi="Cambria Math"/>
                <w:sz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cz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32"/>
          </w:rPr>
          <m:t>=</m:t>
        </m:r>
        <m:f>
          <m:fPr>
            <m:ctrlPr>
              <w:rPr>
                <w:rFonts w:ascii="Cambria Math" w:hAnsi="Cambria Math"/>
                <w:sz w:val="32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32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lang w:val="en-US"/>
                      </w:rPr>
                      <m:t>t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cz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sz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lang w:val="en-US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j</m:t>
                        </m:r>
                      </m:sub>
                    </m:sSub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sz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</w:rPr>
                  <m:t xml:space="preserve"> 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lang w:val="en-US"/>
                  </w:rPr>
                  <m:t>k</m:t>
                </m:r>
              </m:sub>
            </m:sSub>
          </m:den>
        </m:f>
      </m:oMath>
      <w:r w:rsidR="002E0232" w:rsidRPr="00C46D33">
        <w:rPr>
          <w:sz w:val="32"/>
        </w:rPr>
        <w:t xml:space="preserve">          (3)</w:t>
      </w:r>
    </w:p>
    <w:p w14:paraId="0161D632" w14:textId="77777777" w:rsidR="002E0232" w:rsidRPr="009B2FDF" w:rsidRDefault="007637A3" w:rsidP="002E0232">
      <w:pPr>
        <w:spacing w:after="0"/>
        <w:jc w:val="both"/>
        <w:rPr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cz</m:t>
                </m:r>
              </m:sub>
            </m:sSub>
          </m:sub>
        </m:sSub>
      </m:oMath>
      <w:r w:rsidR="002E0232" w:rsidRPr="009B2FDF">
        <w:rPr>
          <w:sz w:val="28"/>
        </w:rPr>
        <w:t xml:space="preserve"> – сводные трудовые нормы на изделие</w:t>
      </w:r>
    </w:p>
    <w:p w14:paraId="2162E48D" w14:textId="77777777" w:rsidR="002E0232" w:rsidRPr="009B2FDF" w:rsidRDefault="007637A3" w:rsidP="002E0232">
      <w:pPr>
        <w:spacing w:after="0"/>
        <w:jc w:val="both"/>
        <w:rPr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k </m:t>
            </m:r>
          </m:sub>
        </m:sSub>
      </m:oMath>
      <w:r w:rsidR="002E0232" w:rsidRPr="009B2FDF">
        <w:rPr>
          <w:sz w:val="28"/>
        </w:rPr>
        <w:t>– коэффициент снижения  трудоёмкости</w:t>
      </w:r>
    </w:p>
    <w:p w14:paraId="69E6CB64" w14:textId="77777777" w:rsidR="002E0232" w:rsidRPr="009B2FDF" w:rsidRDefault="002E0232" w:rsidP="002E0232">
      <w:pPr>
        <w:spacing w:after="0"/>
        <w:jc w:val="both"/>
        <w:rPr>
          <w:sz w:val="28"/>
        </w:rPr>
      </w:pPr>
      <w:r w:rsidRPr="009B2FDF">
        <w:rPr>
          <w:sz w:val="28"/>
        </w:rPr>
        <w:t>j - изделие</w:t>
      </w:r>
    </w:p>
    <w:p w14:paraId="56159C52" w14:textId="77777777" w:rsidR="002E0232" w:rsidRPr="009B2FDF" w:rsidRDefault="002E0232" w:rsidP="002E0232">
      <w:pPr>
        <w:spacing w:after="0"/>
        <w:jc w:val="both"/>
        <w:rPr>
          <w:sz w:val="28"/>
        </w:rPr>
      </w:pPr>
      <w:r w:rsidRPr="009B2FDF">
        <w:rPr>
          <w:sz w:val="28"/>
        </w:rPr>
        <w:t>k - цех</w:t>
      </w:r>
    </w:p>
    <w:p w14:paraId="161AE7FC" w14:textId="77777777" w:rsidR="002E0232" w:rsidRPr="009B2FDF" w:rsidRDefault="002E0232" w:rsidP="002E0232">
      <w:pPr>
        <w:spacing w:after="0"/>
        <w:jc w:val="both"/>
        <w:rPr>
          <w:sz w:val="28"/>
        </w:rPr>
      </w:pPr>
      <w:r w:rsidRPr="009B2FDF">
        <w:rPr>
          <w:sz w:val="28"/>
        </w:rPr>
        <w:t>z - разряд</w:t>
      </w:r>
    </w:p>
    <w:p w14:paraId="100F19B1" w14:textId="77777777" w:rsidR="00B475DE" w:rsidRDefault="00B475DE" w:rsidP="002E0232">
      <w:pPr>
        <w:jc w:val="center"/>
      </w:pPr>
    </w:p>
    <w:p w14:paraId="350D247F" w14:textId="77777777" w:rsidR="00B475DE" w:rsidRDefault="00B475DE" w:rsidP="00B475DE">
      <w:pPr>
        <w:tabs>
          <w:tab w:val="left" w:pos="284"/>
        </w:tabs>
        <w:spacing w:before="120" w:after="120" w:line="264" w:lineRule="auto"/>
        <w:jc w:val="center"/>
        <w:rPr>
          <w:b/>
          <w:sz w:val="28"/>
        </w:rPr>
      </w:pPr>
      <w:r w:rsidRPr="00B475DE">
        <w:rPr>
          <w:b/>
          <w:sz w:val="28"/>
        </w:rPr>
        <w:t>Расчёт плана реализации продукции и прибыли</w:t>
      </w:r>
    </w:p>
    <w:p w14:paraId="169B576B" w14:textId="77777777" w:rsidR="00B475DE" w:rsidRPr="00B475DE" w:rsidRDefault="00B475DE" w:rsidP="00B475DE">
      <w:pPr>
        <w:tabs>
          <w:tab w:val="left" w:pos="284"/>
        </w:tabs>
        <w:spacing w:before="120" w:after="120" w:line="264" w:lineRule="auto"/>
        <w:jc w:val="center"/>
        <w:rPr>
          <w:b/>
          <w:sz w:val="28"/>
        </w:rPr>
      </w:pPr>
    </w:p>
    <w:p w14:paraId="3C930310" w14:textId="77777777" w:rsidR="002E0232" w:rsidRPr="001C70D5" w:rsidRDefault="002E0232" w:rsidP="002E0232">
      <w:pPr>
        <w:jc w:val="both"/>
        <w:rPr>
          <w:sz w:val="24"/>
        </w:rPr>
      </w:pPr>
      <w:r w:rsidRPr="00A815A0">
        <w:rPr>
          <w:sz w:val="24"/>
          <w:lang w:val="en-US"/>
        </w:rPr>
        <w:t>S</w:t>
      </w:r>
      <w:r w:rsidRPr="00A815A0">
        <w:rPr>
          <w:position w:val="6"/>
          <w:sz w:val="24"/>
          <w:vertAlign w:val="superscript"/>
        </w:rPr>
        <w:t>РП</w:t>
      </w:r>
      <w:r w:rsidRPr="001C70D5">
        <w:rPr>
          <w:sz w:val="24"/>
        </w:rPr>
        <w:t xml:space="preserve">= </w:t>
      </w:r>
      <w:r w:rsidRPr="00A815A0">
        <w:rPr>
          <w:position w:val="-36"/>
          <w:sz w:val="24"/>
        </w:rPr>
        <w:object w:dxaOrig="480" w:dyaOrig="800">
          <v:shape id="_x0000_i1031" type="#_x0000_t75" style="width:23.45pt;height:40.2pt" o:ole="">
            <v:imagedata r:id="rId20" o:title=""/>
          </v:shape>
          <o:OLEObject Type="Embed" ProgID="Equation.3" ShapeID="_x0000_i1031" DrawAspect="Content" ObjectID="_1336797910" r:id="rId23"/>
        </w:object>
      </w:r>
      <w:r w:rsidRPr="00A815A0">
        <w:rPr>
          <w:sz w:val="24"/>
          <w:lang w:val="en-US"/>
        </w:rPr>
        <w:t>S</w:t>
      </w:r>
      <w:r w:rsidRPr="00A815A0">
        <w:rPr>
          <w:position w:val="-4"/>
          <w:sz w:val="24"/>
          <w:vertAlign w:val="subscript"/>
          <w:lang w:val="en-US"/>
        </w:rPr>
        <w:t>j</w:t>
      </w:r>
      <w:r w:rsidRPr="001C70D5">
        <w:rPr>
          <w:sz w:val="24"/>
        </w:rPr>
        <w:t xml:space="preserve">( </w:t>
      </w:r>
      <w:r w:rsidRPr="00A815A0">
        <w:rPr>
          <w:sz w:val="24"/>
          <w:lang w:val="en-US"/>
        </w:rPr>
        <w:t>P</w:t>
      </w:r>
      <w:r w:rsidRPr="00A815A0">
        <w:rPr>
          <w:position w:val="-4"/>
          <w:sz w:val="24"/>
          <w:vertAlign w:val="subscript"/>
          <w:lang w:val="en-US"/>
        </w:rPr>
        <w:t>j</w:t>
      </w:r>
      <w:r w:rsidRPr="001C70D5">
        <w:rPr>
          <w:sz w:val="24"/>
        </w:rPr>
        <w:t xml:space="preserve"> - ( </w:t>
      </w:r>
      <w:r w:rsidRPr="00A815A0">
        <w:rPr>
          <w:sz w:val="24"/>
          <w:lang w:val="en-US"/>
        </w:rPr>
        <w:t>P</w:t>
      </w:r>
      <w:r w:rsidRPr="00A815A0">
        <w:rPr>
          <w:position w:val="6"/>
          <w:sz w:val="24"/>
          <w:vertAlign w:val="superscript"/>
        </w:rPr>
        <w:t>к</w:t>
      </w:r>
      <w:r w:rsidRPr="00A815A0">
        <w:rPr>
          <w:position w:val="-4"/>
          <w:sz w:val="24"/>
          <w:vertAlign w:val="subscript"/>
          <w:lang w:val="en-US"/>
        </w:rPr>
        <w:t>oj</w:t>
      </w:r>
      <w:r w:rsidRPr="001C70D5">
        <w:rPr>
          <w:sz w:val="24"/>
        </w:rPr>
        <w:t xml:space="preserve"> - </w:t>
      </w:r>
      <w:r w:rsidRPr="00A815A0">
        <w:rPr>
          <w:sz w:val="24"/>
          <w:lang w:val="en-US"/>
        </w:rPr>
        <w:t>P</w:t>
      </w:r>
      <w:r w:rsidRPr="00A815A0">
        <w:rPr>
          <w:position w:val="6"/>
          <w:sz w:val="24"/>
          <w:vertAlign w:val="superscript"/>
        </w:rPr>
        <w:t>н</w:t>
      </w:r>
      <w:r w:rsidRPr="00A815A0">
        <w:rPr>
          <w:position w:val="-4"/>
          <w:sz w:val="24"/>
          <w:vertAlign w:val="subscript"/>
          <w:lang w:val="en-US"/>
        </w:rPr>
        <w:t>oj</w:t>
      </w:r>
      <w:r w:rsidRPr="001C70D5">
        <w:rPr>
          <w:sz w:val="24"/>
        </w:rPr>
        <w:t xml:space="preserve"> ))                        (6)</w:t>
      </w:r>
    </w:p>
    <w:p w14:paraId="6EE959A5" w14:textId="77777777" w:rsidR="002E0232" w:rsidRPr="00C406EB" w:rsidRDefault="002E0232" w:rsidP="002E0232">
      <w:pPr>
        <w:jc w:val="both"/>
        <w:rPr>
          <w:sz w:val="24"/>
        </w:rPr>
      </w:pPr>
      <w:r w:rsidRPr="00A815A0">
        <w:rPr>
          <w:sz w:val="24"/>
        </w:rPr>
        <w:t>П</w:t>
      </w:r>
      <w:r w:rsidRPr="00C406EB">
        <w:rPr>
          <w:sz w:val="24"/>
        </w:rPr>
        <w:t>=</w:t>
      </w:r>
      <w:r w:rsidRPr="00A815A0">
        <w:rPr>
          <w:sz w:val="24"/>
          <w:lang w:val="en-US"/>
        </w:rPr>
        <w:t>S</w:t>
      </w:r>
      <w:r w:rsidRPr="00A815A0">
        <w:rPr>
          <w:position w:val="6"/>
          <w:sz w:val="24"/>
          <w:vertAlign w:val="superscript"/>
        </w:rPr>
        <w:t>РП</w:t>
      </w:r>
      <w:r w:rsidRPr="00C406EB">
        <w:rPr>
          <w:sz w:val="24"/>
        </w:rPr>
        <w:t xml:space="preserve"> - </w:t>
      </w:r>
      <w:r w:rsidRPr="00A815A0">
        <w:rPr>
          <w:position w:val="-36"/>
          <w:sz w:val="24"/>
        </w:rPr>
        <w:object w:dxaOrig="480" w:dyaOrig="800">
          <v:shape id="_x0000_i1032" type="#_x0000_t75" style="width:23.45pt;height:40.2pt" o:ole="">
            <v:imagedata r:id="rId20" o:title=""/>
          </v:shape>
          <o:OLEObject Type="Embed" ProgID="Equation.3" ShapeID="_x0000_i1032" DrawAspect="Content" ObjectID="_1336797911" r:id="rId24"/>
        </w:object>
      </w:r>
      <w:r w:rsidRPr="00A815A0">
        <w:rPr>
          <w:sz w:val="24"/>
          <w:lang w:val="en-US"/>
        </w:rPr>
        <w:t>C</w:t>
      </w:r>
      <w:r w:rsidRPr="00A815A0">
        <w:rPr>
          <w:position w:val="-4"/>
          <w:sz w:val="24"/>
          <w:vertAlign w:val="subscript"/>
          <w:lang w:val="en-US"/>
        </w:rPr>
        <w:t>j</w:t>
      </w:r>
      <w:r w:rsidRPr="00C406EB">
        <w:rPr>
          <w:sz w:val="24"/>
        </w:rPr>
        <w:t xml:space="preserve">( </w:t>
      </w:r>
      <w:r w:rsidRPr="00A815A0">
        <w:rPr>
          <w:sz w:val="24"/>
          <w:lang w:val="en-US"/>
        </w:rPr>
        <w:t>P</w:t>
      </w:r>
      <w:r w:rsidRPr="00A815A0">
        <w:rPr>
          <w:position w:val="-4"/>
          <w:sz w:val="24"/>
          <w:vertAlign w:val="subscript"/>
          <w:lang w:val="en-US"/>
        </w:rPr>
        <w:t>j</w:t>
      </w:r>
      <w:r w:rsidRPr="00C406EB">
        <w:rPr>
          <w:sz w:val="24"/>
        </w:rPr>
        <w:t xml:space="preserve"> - ( </w:t>
      </w:r>
      <w:r w:rsidRPr="00A815A0">
        <w:rPr>
          <w:sz w:val="24"/>
          <w:lang w:val="en-US"/>
        </w:rPr>
        <w:t>P</w:t>
      </w:r>
      <w:r w:rsidRPr="00A815A0">
        <w:rPr>
          <w:position w:val="6"/>
          <w:sz w:val="24"/>
          <w:vertAlign w:val="superscript"/>
        </w:rPr>
        <w:t>к</w:t>
      </w:r>
      <w:r w:rsidRPr="00A815A0">
        <w:rPr>
          <w:position w:val="-4"/>
          <w:sz w:val="24"/>
          <w:vertAlign w:val="subscript"/>
          <w:lang w:val="en-US"/>
        </w:rPr>
        <w:t>oj</w:t>
      </w:r>
      <w:r w:rsidRPr="00C406EB">
        <w:rPr>
          <w:sz w:val="24"/>
        </w:rPr>
        <w:t xml:space="preserve"> - </w:t>
      </w:r>
      <w:r w:rsidRPr="00A815A0">
        <w:rPr>
          <w:sz w:val="24"/>
          <w:lang w:val="en-US"/>
        </w:rPr>
        <w:t>P</w:t>
      </w:r>
      <w:r w:rsidRPr="00A815A0">
        <w:rPr>
          <w:position w:val="6"/>
          <w:sz w:val="24"/>
          <w:vertAlign w:val="superscript"/>
        </w:rPr>
        <w:t>н</w:t>
      </w:r>
      <w:r w:rsidRPr="00A815A0">
        <w:rPr>
          <w:position w:val="-4"/>
          <w:sz w:val="24"/>
          <w:vertAlign w:val="subscript"/>
          <w:lang w:val="en-US"/>
        </w:rPr>
        <w:t>oj</w:t>
      </w:r>
      <w:r w:rsidRPr="00C406EB">
        <w:rPr>
          <w:sz w:val="24"/>
        </w:rPr>
        <w:t xml:space="preserve"> ))                   (7)</w:t>
      </w:r>
    </w:p>
    <w:p w14:paraId="0921112C" w14:textId="77777777" w:rsidR="002E0232" w:rsidRPr="00DB324C" w:rsidRDefault="002E0232" w:rsidP="002E0232">
      <w:pPr>
        <w:spacing w:after="0"/>
        <w:jc w:val="both"/>
        <w:rPr>
          <w:i/>
          <w:sz w:val="28"/>
        </w:rPr>
      </w:pPr>
      <w:r w:rsidRPr="00DB324C">
        <w:rPr>
          <w:i/>
          <w:sz w:val="28"/>
        </w:rPr>
        <w:t>S</w:t>
      </w:r>
      <w:r w:rsidRPr="00DB324C">
        <w:rPr>
          <w:i/>
          <w:position w:val="6"/>
          <w:sz w:val="28"/>
          <w:vertAlign w:val="superscript"/>
        </w:rPr>
        <w:t>РП</w:t>
      </w:r>
      <w:r w:rsidRPr="00DB324C">
        <w:rPr>
          <w:i/>
          <w:sz w:val="28"/>
        </w:rPr>
        <w:t xml:space="preserve"> - объем реализации;</w:t>
      </w:r>
    </w:p>
    <w:p w14:paraId="549C6CC5" w14:textId="77777777" w:rsidR="002E0232" w:rsidRPr="00DB324C" w:rsidRDefault="002E0232" w:rsidP="002E0232">
      <w:pPr>
        <w:spacing w:after="0"/>
        <w:jc w:val="both"/>
        <w:rPr>
          <w:i/>
          <w:sz w:val="28"/>
        </w:rPr>
      </w:pPr>
      <w:r w:rsidRPr="00DB324C">
        <w:rPr>
          <w:i/>
          <w:sz w:val="28"/>
        </w:rPr>
        <w:t>S</w:t>
      </w:r>
      <w:r w:rsidRPr="00DB324C">
        <w:rPr>
          <w:i/>
          <w:position w:val="-4"/>
          <w:sz w:val="28"/>
          <w:vertAlign w:val="subscript"/>
        </w:rPr>
        <w:t>j</w:t>
      </w:r>
      <w:r w:rsidRPr="00DB324C">
        <w:rPr>
          <w:i/>
          <w:sz w:val="28"/>
        </w:rPr>
        <w:t xml:space="preserve"> - плановая цена реализации;</w:t>
      </w:r>
    </w:p>
    <w:p w14:paraId="1005ACB8" w14:textId="77777777" w:rsidR="002E0232" w:rsidRPr="00DB324C" w:rsidRDefault="002E0232" w:rsidP="002E0232">
      <w:pPr>
        <w:spacing w:after="0"/>
        <w:jc w:val="both"/>
        <w:rPr>
          <w:i/>
          <w:sz w:val="28"/>
        </w:rPr>
      </w:pPr>
      <w:r w:rsidRPr="00DB324C">
        <w:rPr>
          <w:i/>
          <w:sz w:val="28"/>
        </w:rPr>
        <w:t>P</w:t>
      </w:r>
      <w:r w:rsidRPr="00DB324C">
        <w:rPr>
          <w:i/>
          <w:position w:val="-4"/>
          <w:sz w:val="28"/>
          <w:vertAlign w:val="subscript"/>
        </w:rPr>
        <w:t>j</w:t>
      </w:r>
      <w:r w:rsidRPr="00DB324C">
        <w:rPr>
          <w:i/>
          <w:sz w:val="28"/>
        </w:rPr>
        <w:t xml:space="preserve"> - план выпуска продукции предприятия;</w:t>
      </w:r>
    </w:p>
    <w:p w14:paraId="44BFB894" w14:textId="77777777" w:rsidR="002E0232" w:rsidRPr="00DB324C" w:rsidRDefault="002E0232" w:rsidP="002E0232">
      <w:pPr>
        <w:spacing w:after="0"/>
        <w:jc w:val="both"/>
        <w:rPr>
          <w:i/>
          <w:sz w:val="28"/>
        </w:rPr>
      </w:pPr>
      <w:r w:rsidRPr="00DB324C">
        <w:rPr>
          <w:i/>
          <w:sz w:val="28"/>
        </w:rPr>
        <w:lastRenderedPageBreak/>
        <w:t>P</w:t>
      </w:r>
      <w:r w:rsidRPr="00DB324C">
        <w:rPr>
          <w:i/>
          <w:position w:val="6"/>
          <w:sz w:val="28"/>
          <w:vertAlign w:val="superscript"/>
        </w:rPr>
        <w:t>к</w:t>
      </w:r>
      <w:r w:rsidRPr="00DB324C">
        <w:rPr>
          <w:i/>
          <w:position w:val="-4"/>
          <w:sz w:val="28"/>
          <w:vertAlign w:val="subscript"/>
        </w:rPr>
        <w:t>oj</w:t>
      </w:r>
      <w:r w:rsidRPr="00DB324C">
        <w:rPr>
          <w:i/>
          <w:sz w:val="28"/>
        </w:rPr>
        <w:t xml:space="preserve"> - остаток готовой продукции на конец года на складе;</w:t>
      </w:r>
    </w:p>
    <w:p w14:paraId="0A18E647" w14:textId="77777777" w:rsidR="002E0232" w:rsidRDefault="002E0232" w:rsidP="002E0232">
      <w:pPr>
        <w:spacing w:after="0"/>
        <w:jc w:val="both"/>
        <w:rPr>
          <w:i/>
          <w:sz w:val="28"/>
        </w:rPr>
      </w:pPr>
      <w:r w:rsidRPr="00DB324C">
        <w:rPr>
          <w:i/>
          <w:sz w:val="28"/>
        </w:rPr>
        <w:t>P</w:t>
      </w:r>
      <w:r w:rsidRPr="00DB324C">
        <w:rPr>
          <w:i/>
          <w:position w:val="6"/>
          <w:sz w:val="28"/>
          <w:vertAlign w:val="superscript"/>
        </w:rPr>
        <w:t>н</w:t>
      </w:r>
      <w:r w:rsidRPr="00DB324C">
        <w:rPr>
          <w:i/>
          <w:position w:val="-4"/>
          <w:sz w:val="28"/>
          <w:vertAlign w:val="subscript"/>
        </w:rPr>
        <w:t>oj</w:t>
      </w:r>
      <w:r w:rsidRPr="00DB324C">
        <w:rPr>
          <w:i/>
          <w:sz w:val="28"/>
        </w:rPr>
        <w:t xml:space="preserve"> - остаток готовой продукции на конец года на складе;</w:t>
      </w:r>
    </w:p>
    <w:p w14:paraId="49F4468A" w14:textId="0C2B0F9B" w:rsidR="00640D2B" w:rsidRPr="00D76BF2" w:rsidRDefault="00C34EBA" w:rsidP="00354B31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3" w:name="_Toc263055429"/>
      <w:r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Формализация расчёта</w:t>
      </w:r>
      <w:r w:rsidR="00640D2B" w:rsidRPr="00D76BF2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оптимального производственного плана предприятия</w:t>
      </w:r>
      <w:bookmarkEnd w:id="13"/>
    </w:p>
    <w:p w14:paraId="4BF8D0E3" w14:textId="77777777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Разработка  задач  подсистемы  производится  в 2 этапа:</w:t>
      </w:r>
    </w:p>
    <w:p w14:paraId="23726038" w14:textId="77777777" w:rsidR="00483540" w:rsidRPr="00D76BF2" w:rsidRDefault="00483540" w:rsidP="00354B31">
      <w:pPr>
        <w:pStyle w:val="31"/>
        <w:numPr>
          <w:ilvl w:val="0"/>
          <w:numId w:val="7"/>
        </w:numPr>
        <w:spacing w:before="120" w:line="264" w:lineRule="auto"/>
        <w:jc w:val="both"/>
        <w:rPr>
          <w:rFonts w:asciiTheme="minorHAnsi" w:eastAsia="Calibri" w:hAnsiTheme="minorHAnsi" w:cstheme="minorHAnsi"/>
          <w:sz w:val="28"/>
          <w:szCs w:val="22"/>
          <w:lang w:eastAsia="en-US"/>
        </w:rPr>
      </w:pPr>
      <w:r w:rsidRPr="00D76BF2">
        <w:rPr>
          <w:rFonts w:asciiTheme="minorHAnsi" w:eastAsia="Calibri" w:hAnsiTheme="minorHAnsi" w:cstheme="minorHAnsi"/>
          <w:sz w:val="28"/>
          <w:szCs w:val="22"/>
          <w:lang w:eastAsia="en-US"/>
        </w:rPr>
        <w:t>определение номенклатуры выпускаемой продукции и задание по достижению  важнейших  показателей (объема выпуска и др.);</w:t>
      </w:r>
    </w:p>
    <w:p w14:paraId="75E21051" w14:textId="0A2E6904" w:rsidR="00483540" w:rsidRPr="00D76BF2" w:rsidRDefault="00483540" w:rsidP="00354B31">
      <w:pPr>
        <w:pStyle w:val="31"/>
        <w:numPr>
          <w:ilvl w:val="0"/>
          <w:numId w:val="7"/>
        </w:numPr>
        <w:spacing w:before="120" w:line="264" w:lineRule="auto"/>
        <w:jc w:val="both"/>
        <w:rPr>
          <w:rFonts w:asciiTheme="minorHAnsi" w:eastAsia="Calibri" w:hAnsiTheme="minorHAnsi" w:cstheme="minorHAnsi"/>
          <w:sz w:val="28"/>
          <w:szCs w:val="22"/>
          <w:lang w:eastAsia="en-US"/>
        </w:rPr>
      </w:pPr>
      <w:r w:rsidRPr="00D76BF2">
        <w:rPr>
          <w:rFonts w:asciiTheme="minorHAnsi" w:eastAsia="Calibri" w:hAnsiTheme="minorHAnsi" w:cstheme="minorHAnsi"/>
          <w:sz w:val="28"/>
          <w:szCs w:val="22"/>
          <w:lang w:eastAsia="en-US"/>
        </w:rPr>
        <w:t>уточнение и детализация показателей всех разделов техпромфинплана</w:t>
      </w:r>
    </w:p>
    <w:p w14:paraId="7C98FAAB" w14:textId="0A2E6904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Подсистема ТЭП  имеет связи со всеми другими подсистемами АСУ, в силу своего положения.</w:t>
      </w:r>
    </w:p>
    <w:p w14:paraId="13D56D15" w14:textId="7FBB45C6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Эта задача решается на первом этапе и занимает ведущее, базовое  место.  При решении данной задачи используются экономико-математические методы (ЭММ).  Причем  принципиальной трудностью при  реализации данной задачи является ее многокритериальность, как правило,  на предприятиях план реализуется  с использованием нескольких  критериев  (составляется  несколько планов). Реализация плана невозможна без  использования</w:t>
      </w:r>
      <w:r w:rsidR="00C34EBA">
        <w:rPr>
          <w:rFonts w:asciiTheme="minorHAnsi" w:hAnsiTheme="minorHAnsi" w:cstheme="minorHAnsi"/>
          <w:sz w:val="28"/>
        </w:rPr>
        <w:t xml:space="preserve">  специальных</w:t>
      </w:r>
      <w:r w:rsidRPr="00D76BF2">
        <w:rPr>
          <w:rFonts w:asciiTheme="minorHAnsi" w:hAnsiTheme="minorHAnsi" w:cstheme="minorHAnsi"/>
          <w:sz w:val="28"/>
        </w:rPr>
        <w:t xml:space="preserve">  диалоговых систем,  базирующихся на комплексе ЭММ.  </w:t>
      </w:r>
    </w:p>
    <w:p w14:paraId="7DC674F3" w14:textId="676FCD66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В качестве основных критериев оптимизации и ограничений используются следующие основные показатели (соотношения):</w:t>
      </w:r>
    </w:p>
    <w:p w14:paraId="73266F18" w14:textId="2480E16F" w:rsidR="00DB324C" w:rsidRDefault="00483540" w:rsidP="00DB324C">
      <w:pPr>
        <w:pStyle w:val="a8"/>
        <w:numPr>
          <w:ilvl w:val="0"/>
          <w:numId w:val="22"/>
        </w:numPr>
        <w:spacing w:before="120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</w:rPr>
        <w:t>минимум себестоимости:</w:t>
      </w:r>
      <w:r w:rsidRPr="00D76BF2">
        <w:rPr>
          <w:rFonts w:asciiTheme="minorHAnsi" w:hAnsiTheme="minorHAnsi" w:cstheme="minorHAnsi"/>
          <w:sz w:val="28"/>
        </w:rPr>
        <w:t xml:space="preserve"> </w:t>
      </w:r>
    </w:p>
    <w:p w14:paraId="207ACAEC" w14:textId="77777777" w:rsidR="00483540" w:rsidRPr="00D76BF2" w:rsidRDefault="00483540" w:rsidP="00DB324C">
      <w:pPr>
        <w:pStyle w:val="a8"/>
        <w:spacing w:before="120"/>
        <w:ind w:left="927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33" type="#_x0000_t75" style="width:23.45pt;height:40.2pt" o:ole="">
            <v:imagedata r:id="rId20" o:title=""/>
          </v:shape>
          <o:OLEObject Type="Embed" ProgID="Equation.3" ShapeID="_x0000_i1033" DrawAspect="Content" ObjectID="_1336797912" r:id="rId25"/>
        </w:object>
      </w:r>
      <w:r w:rsidRPr="00D76BF2">
        <w:rPr>
          <w:rFonts w:asciiTheme="minorHAnsi" w:hAnsiTheme="minorHAnsi" w:cstheme="minorHAnsi"/>
          <w:sz w:val="28"/>
        </w:rPr>
        <w:t>S</w:t>
      </w:r>
      <w:r w:rsidRPr="00D76BF2">
        <w:rPr>
          <w:rFonts w:asciiTheme="minorHAnsi" w:hAnsiTheme="minorHAnsi" w:cstheme="minorHAnsi"/>
          <w:sz w:val="28"/>
          <w:vertAlign w:val="subscript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 x</w:t>
      </w:r>
      <w:r w:rsidRPr="00D76BF2">
        <w:rPr>
          <w:rFonts w:asciiTheme="minorHAnsi" w:hAnsiTheme="minorHAnsi" w:cstheme="minorHAnsi"/>
          <w:sz w:val="28"/>
          <w:vertAlign w:val="subscript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→ min  </w:t>
      </w:r>
    </w:p>
    <w:p w14:paraId="21C775D6" w14:textId="4627A406" w:rsidR="00483540" w:rsidRPr="00DB324C" w:rsidRDefault="00483540" w:rsidP="00DB324C">
      <w:pPr>
        <w:pStyle w:val="a8"/>
        <w:spacing w:before="120"/>
        <w:ind w:left="567"/>
        <w:jc w:val="both"/>
        <w:rPr>
          <w:rFonts w:asciiTheme="minorHAnsi" w:hAnsiTheme="minorHAnsi" w:cstheme="minorHAnsi"/>
          <w:sz w:val="24"/>
        </w:rPr>
      </w:pPr>
      <w:r w:rsidRPr="00DB324C">
        <w:rPr>
          <w:rFonts w:asciiTheme="minorHAnsi" w:hAnsiTheme="minorHAnsi" w:cstheme="minorHAnsi"/>
          <w:sz w:val="24"/>
        </w:rPr>
        <w:t xml:space="preserve">где  x - </w:t>
      </w:r>
      <w:r w:rsidRPr="00DB324C">
        <w:rPr>
          <w:rFonts w:asciiTheme="minorHAnsi" w:hAnsiTheme="minorHAnsi" w:cstheme="minorHAnsi"/>
          <w:i/>
          <w:sz w:val="24"/>
        </w:rPr>
        <w:t>кол-во изделий j-го вида</w:t>
      </w:r>
      <w:r w:rsidRPr="00DB324C">
        <w:rPr>
          <w:rFonts w:asciiTheme="minorHAnsi" w:hAnsiTheme="minorHAnsi" w:cstheme="minorHAnsi"/>
          <w:sz w:val="24"/>
        </w:rPr>
        <w:t xml:space="preserve">.                             </w:t>
      </w:r>
    </w:p>
    <w:p w14:paraId="7C004BC2" w14:textId="79CC5E0E" w:rsidR="00483540" w:rsidRPr="00DB324C" w:rsidRDefault="00483540" w:rsidP="00DB324C">
      <w:pPr>
        <w:pStyle w:val="a8"/>
        <w:spacing w:before="120"/>
        <w:ind w:left="567"/>
        <w:jc w:val="both"/>
        <w:rPr>
          <w:rFonts w:asciiTheme="minorHAnsi" w:hAnsiTheme="minorHAnsi" w:cstheme="minorHAnsi"/>
          <w:sz w:val="24"/>
        </w:rPr>
      </w:pPr>
      <w:r w:rsidRPr="00DB324C">
        <w:rPr>
          <w:rFonts w:asciiTheme="minorHAnsi" w:hAnsiTheme="minorHAnsi" w:cstheme="minorHAnsi"/>
          <w:sz w:val="24"/>
        </w:rPr>
        <w:t xml:space="preserve">S  - </w:t>
      </w:r>
      <w:r w:rsidRPr="00DB324C">
        <w:rPr>
          <w:rFonts w:asciiTheme="minorHAnsi" w:hAnsiTheme="minorHAnsi" w:cstheme="minorHAnsi"/>
          <w:i/>
          <w:sz w:val="24"/>
        </w:rPr>
        <w:t>себестоимость единицы продукции</w:t>
      </w:r>
    </w:p>
    <w:p w14:paraId="03065F0B" w14:textId="7CC57343" w:rsidR="00DB324C" w:rsidRDefault="00AF5F62" w:rsidP="00DB324C">
      <w:pPr>
        <w:pStyle w:val="a8"/>
        <w:numPr>
          <w:ilvl w:val="0"/>
          <w:numId w:val="22"/>
        </w:numPr>
        <w:spacing w:before="120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м</w:t>
      </w:r>
      <w:r w:rsidR="00483540" w:rsidRPr="00D76BF2">
        <w:rPr>
          <w:rFonts w:asciiTheme="minorHAnsi" w:hAnsiTheme="minorHAnsi" w:cstheme="minorHAnsi"/>
          <w:b/>
          <w:sz w:val="28"/>
        </w:rPr>
        <w:t>аксимум объема выпуска продукции:</w:t>
      </w:r>
      <w:r w:rsidR="00483540" w:rsidRPr="00D76BF2">
        <w:rPr>
          <w:rFonts w:asciiTheme="minorHAnsi" w:hAnsiTheme="minorHAnsi" w:cstheme="minorHAnsi"/>
          <w:sz w:val="28"/>
        </w:rPr>
        <w:t xml:space="preserve"> </w:t>
      </w:r>
    </w:p>
    <w:p w14:paraId="4205A2C0" w14:textId="253AE598" w:rsidR="00483540" w:rsidRPr="00D76BF2" w:rsidRDefault="00483540" w:rsidP="00DB324C">
      <w:pPr>
        <w:pStyle w:val="a8"/>
        <w:spacing w:before="120"/>
        <w:ind w:left="927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34" type="#_x0000_t75" style="width:23.45pt;height:40.2pt" o:ole="">
            <v:imagedata r:id="rId20" o:title=""/>
          </v:shape>
          <o:OLEObject Type="Embed" ProgID="Equation.3" ShapeID="_x0000_i1034" DrawAspect="Content" ObjectID="_1336797913" r:id="rId26"/>
        </w:object>
      </w:r>
      <w:r w:rsidRPr="00D76BF2">
        <w:rPr>
          <w:rFonts w:asciiTheme="minorHAnsi" w:hAnsiTheme="minorHAnsi" w:cstheme="minorHAnsi"/>
          <w:sz w:val="28"/>
        </w:rPr>
        <w:t xml:space="preserve"> x</w:t>
      </w:r>
      <w:r w:rsidRPr="00D76BF2">
        <w:rPr>
          <w:rFonts w:asciiTheme="minorHAnsi" w:hAnsiTheme="minorHAnsi" w:cstheme="minorHAnsi"/>
          <w:sz w:val="28"/>
          <w:vertAlign w:val="subscript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  →    max                               </w:t>
      </w:r>
      <w:r w:rsidR="004B0D9E">
        <w:rPr>
          <w:rFonts w:asciiTheme="minorHAnsi" w:hAnsiTheme="minorHAnsi" w:cstheme="minorHAnsi"/>
          <w:sz w:val="28"/>
        </w:rPr>
        <w:t>1</w:t>
      </w:r>
    </w:p>
    <w:p w14:paraId="03EE73CF" w14:textId="6DDD8CEF" w:rsidR="00DB324C" w:rsidRDefault="00483540" w:rsidP="00DB324C">
      <w:pPr>
        <w:pStyle w:val="a8"/>
        <w:numPr>
          <w:ilvl w:val="0"/>
          <w:numId w:val="22"/>
        </w:numPr>
        <w:spacing w:before="120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</w:rPr>
        <w:t>максимум прибыли</w:t>
      </w:r>
      <w:r w:rsidRPr="00D76BF2">
        <w:rPr>
          <w:rFonts w:asciiTheme="minorHAnsi" w:hAnsiTheme="minorHAnsi" w:cstheme="minorHAnsi"/>
          <w:sz w:val="28"/>
        </w:rPr>
        <w:t xml:space="preserve">: </w:t>
      </w:r>
    </w:p>
    <w:p w14:paraId="6D4189B2" w14:textId="2DAB81A9" w:rsidR="00483540" w:rsidRPr="00D76BF2" w:rsidRDefault="00483540" w:rsidP="00DB324C">
      <w:pPr>
        <w:pStyle w:val="a8"/>
        <w:spacing w:before="120"/>
        <w:ind w:left="927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35" type="#_x0000_t75" style="width:23.45pt;height:40.2pt" o:ole="">
            <v:imagedata r:id="rId20" o:title=""/>
          </v:shape>
          <o:OLEObject Type="Embed" ProgID="Equation.3" ShapeID="_x0000_i1035" DrawAspect="Content" ObjectID="_1336797914" r:id="rId27"/>
        </w:object>
      </w:r>
      <w:r w:rsidRPr="00D76BF2">
        <w:rPr>
          <w:rFonts w:asciiTheme="minorHAnsi" w:hAnsiTheme="minorHAnsi" w:cstheme="minorHAnsi"/>
          <w:sz w:val="28"/>
        </w:rPr>
        <w:t xml:space="preserve"> P</w:t>
      </w:r>
      <w:r w:rsidRPr="00D76BF2">
        <w:rPr>
          <w:rFonts w:asciiTheme="minorHAnsi" w:hAnsiTheme="minorHAnsi" w:cstheme="minorHAnsi"/>
          <w:sz w:val="28"/>
          <w:vertAlign w:val="subscript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x</w:t>
      </w:r>
      <w:r w:rsidRPr="00D76BF2">
        <w:rPr>
          <w:rFonts w:asciiTheme="minorHAnsi" w:hAnsiTheme="minorHAnsi" w:cstheme="minorHAnsi"/>
          <w:sz w:val="28"/>
          <w:vertAlign w:val="subscript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   →   max  </w:t>
      </w:r>
    </w:p>
    <w:p w14:paraId="064C6BBA" w14:textId="3943A53A" w:rsidR="00483540" w:rsidRPr="00DB324C" w:rsidRDefault="00483540" w:rsidP="00DB324C">
      <w:pPr>
        <w:pStyle w:val="a8"/>
        <w:spacing w:before="120"/>
        <w:ind w:left="567"/>
        <w:jc w:val="both"/>
        <w:rPr>
          <w:rFonts w:asciiTheme="minorHAnsi" w:hAnsiTheme="minorHAnsi" w:cstheme="minorHAnsi"/>
          <w:sz w:val="24"/>
        </w:rPr>
      </w:pPr>
      <w:r w:rsidRPr="00DB324C">
        <w:rPr>
          <w:rFonts w:asciiTheme="minorHAnsi" w:hAnsiTheme="minorHAnsi" w:cstheme="minorHAnsi"/>
          <w:sz w:val="24"/>
        </w:rPr>
        <w:t>где  P</w:t>
      </w:r>
      <w:r w:rsidRPr="00DB324C">
        <w:rPr>
          <w:rFonts w:asciiTheme="minorHAnsi" w:hAnsiTheme="minorHAnsi" w:cstheme="minorHAnsi"/>
          <w:sz w:val="24"/>
          <w:vertAlign w:val="subscript"/>
          <w:lang w:val="en-US"/>
        </w:rPr>
        <w:t>j</w:t>
      </w:r>
      <w:r w:rsidRPr="00DB324C">
        <w:rPr>
          <w:rFonts w:asciiTheme="minorHAnsi" w:hAnsiTheme="minorHAnsi" w:cstheme="minorHAnsi"/>
          <w:sz w:val="24"/>
        </w:rPr>
        <w:t xml:space="preserve"> -</w:t>
      </w:r>
      <w:r w:rsidRPr="00DB324C">
        <w:rPr>
          <w:rFonts w:asciiTheme="minorHAnsi" w:hAnsiTheme="minorHAnsi" w:cstheme="minorHAnsi"/>
          <w:i/>
          <w:sz w:val="24"/>
        </w:rPr>
        <w:t xml:space="preserve"> прибыль на единицу изделия j-го вида</w:t>
      </w:r>
      <w:r w:rsidRPr="00DB324C">
        <w:rPr>
          <w:rFonts w:asciiTheme="minorHAnsi" w:hAnsiTheme="minorHAnsi" w:cstheme="minorHAnsi"/>
          <w:sz w:val="24"/>
        </w:rPr>
        <w:t xml:space="preserve">.                             </w:t>
      </w:r>
    </w:p>
    <w:p w14:paraId="3CCD6E00" w14:textId="77777777" w:rsidR="00483540" w:rsidRPr="00D76BF2" w:rsidRDefault="00483540" w:rsidP="00354B31">
      <w:pPr>
        <w:pStyle w:val="a8"/>
        <w:spacing w:before="120" w:line="264" w:lineRule="auto"/>
        <w:ind w:left="0"/>
        <w:jc w:val="both"/>
        <w:rPr>
          <w:sz w:val="32"/>
        </w:rPr>
      </w:pPr>
    </w:p>
    <w:p w14:paraId="3001CF04" w14:textId="77777777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Основные ограничения задачи расчета оптимального годового плана производства:</w:t>
      </w:r>
    </w:p>
    <w:p w14:paraId="522A2486" w14:textId="77777777" w:rsidR="00993A73" w:rsidRDefault="00993A73" w:rsidP="00354B31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8"/>
        </w:rPr>
      </w:pPr>
    </w:p>
    <w:p w14:paraId="506F9E33" w14:textId="5A55CCDB" w:rsidR="00483540" w:rsidRPr="00D76BF2" w:rsidRDefault="00483540" w:rsidP="00993A73">
      <w:pPr>
        <w:pStyle w:val="a8"/>
        <w:numPr>
          <w:ilvl w:val="0"/>
          <w:numId w:val="21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</w:rPr>
        <w:t>Ограничение на сырье и материалы</w:t>
      </w:r>
      <w:r w:rsidRPr="00D76BF2">
        <w:rPr>
          <w:rFonts w:asciiTheme="minorHAnsi" w:hAnsiTheme="minorHAnsi" w:cstheme="minorHAnsi"/>
          <w:sz w:val="28"/>
        </w:rPr>
        <w:t xml:space="preserve"> (материальные ресурсы):</w:t>
      </w:r>
    </w:p>
    <w:p w14:paraId="73C9C103" w14:textId="686CCCB7" w:rsidR="00993A73" w:rsidRPr="00D76BF2" w:rsidRDefault="00993A73" w:rsidP="00993A73">
      <w:pPr>
        <w:pStyle w:val="a8"/>
        <w:spacing w:before="120" w:line="264" w:lineRule="auto"/>
        <w:ind w:left="567"/>
        <w:jc w:val="center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36" type="#_x0000_t75" style="width:23.45pt;height:40.2pt" o:ole="">
            <v:imagedata r:id="rId20" o:title=""/>
          </v:shape>
          <o:OLEObject Type="Embed" ProgID="Equation.3" ShapeID="_x0000_i1036" DrawAspect="Content" ObjectID="_1336797915" r:id="rId28"/>
        </w:object>
      </w:r>
      <w:r w:rsidRPr="00D76BF2">
        <w:rPr>
          <w:rFonts w:asciiTheme="minorHAnsi" w:hAnsiTheme="minorHAnsi" w:cstheme="minorHAnsi"/>
          <w:sz w:val="28"/>
        </w:rPr>
        <w:t>а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l</w:t>
      </w:r>
      <w:r w:rsidRPr="00D76BF2">
        <w:rPr>
          <w:rFonts w:asciiTheme="minorHAnsi" w:hAnsiTheme="minorHAnsi" w:cstheme="minorHAnsi"/>
          <w:sz w:val="28"/>
        </w:rPr>
        <w:t xml:space="preserve">  </w:t>
      </w:r>
      <w:r w:rsidRPr="00D76BF2">
        <w:rPr>
          <w:rFonts w:asciiTheme="minorHAnsi" w:hAnsiTheme="minorHAnsi" w:cstheme="minorHAnsi"/>
          <w:sz w:val="28"/>
          <w:lang w:val="en-US"/>
        </w:rPr>
        <w:t>x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= </w:t>
      </w:r>
      <w:r w:rsidRPr="00D76BF2">
        <w:rPr>
          <w:rFonts w:asciiTheme="minorHAnsi" w:hAnsiTheme="minorHAnsi" w:cstheme="minorHAnsi"/>
          <w:sz w:val="28"/>
          <w:lang w:val="en-US"/>
        </w:rPr>
        <w:t>A</w:t>
      </w:r>
      <w:r w:rsidRPr="00D76BF2">
        <w:rPr>
          <w:rFonts w:asciiTheme="minorHAnsi" w:hAnsiTheme="minorHAnsi" w:cstheme="minorHAnsi"/>
          <w:sz w:val="28"/>
        </w:rPr>
        <w:t>;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D76BF2">
        <w:rPr>
          <w:rFonts w:asciiTheme="minorHAnsi" w:hAnsiTheme="minorHAnsi" w:cstheme="minorHAnsi"/>
          <w:sz w:val="28"/>
          <w:lang w:val="en-US"/>
        </w:rPr>
        <w:t>L</w:t>
      </w:r>
      <w:r w:rsidRPr="00D76BF2">
        <w:rPr>
          <w:rFonts w:asciiTheme="minorHAnsi" w:hAnsiTheme="minorHAnsi" w:cstheme="minorHAnsi"/>
          <w:sz w:val="28"/>
        </w:rPr>
        <w:t xml:space="preserve">= </w:t>
      </w:r>
      <w:r w:rsidRPr="00D76BF2">
        <w:rPr>
          <w:rFonts w:asciiTheme="minorHAnsi" w:hAnsiTheme="minorHAnsi" w:cstheme="minorHAnsi"/>
          <w:position w:val="-8"/>
          <w:sz w:val="28"/>
        </w:rPr>
        <w:object w:dxaOrig="380" w:dyaOrig="360">
          <v:shape id="_x0000_i1037" type="#_x0000_t75" style="width:18.4pt;height:18.4pt" o:ole="">
            <v:imagedata r:id="rId29" o:title=""/>
          </v:shape>
          <o:OLEObject Type="Embed" ProgID="Equation.3" ShapeID="_x0000_i1037" DrawAspect="Content" ObjectID="_1336797916" r:id="rId30"/>
        </w:object>
      </w:r>
      <w:r w:rsidRPr="00D76BF2">
        <w:rPr>
          <w:rFonts w:asciiTheme="minorHAnsi" w:hAnsiTheme="minorHAnsi" w:cstheme="minorHAnsi"/>
          <w:sz w:val="28"/>
        </w:rPr>
        <w:t xml:space="preserve"> ;</w:t>
      </w:r>
      <w:r>
        <w:rPr>
          <w:rFonts w:asciiTheme="minorHAnsi" w:hAnsiTheme="minorHAnsi" w:cstheme="minorHAnsi"/>
          <w:sz w:val="28"/>
        </w:rPr>
        <w:tab/>
      </w:r>
      <w:r w:rsidRPr="00D76BF2">
        <w:rPr>
          <w:rFonts w:asciiTheme="minorHAnsi" w:hAnsiTheme="minorHAnsi" w:cstheme="minorHAnsi"/>
          <w:sz w:val="28"/>
        </w:rPr>
        <w:t xml:space="preserve"> </w:t>
      </w:r>
      <w:r w:rsidRPr="00D76BF2">
        <w:rPr>
          <w:rFonts w:asciiTheme="minorHAnsi" w:hAnsiTheme="minorHAnsi" w:cstheme="minorHAnsi"/>
          <w:sz w:val="28"/>
          <w:lang w:val="en-US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= </w:t>
      </w:r>
      <w:r w:rsidRPr="00D76BF2">
        <w:rPr>
          <w:rFonts w:asciiTheme="minorHAnsi" w:hAnsiTheme="minorHAnsi" w:cstheme="minorHAnsi"/>
          <w:position w:val="-8"/>
          <w:sz w:val="28"/>
          <w:lang w:val="en-US"/>
        </w:rPr>
        <w:object w:dxaOrig="360" w:dyaOrig="360">
          <v:shape id="_x0000_i1038" type="#_x0000_t75" style="width:18.4pt;height:18.4pt" o:ole="">
            <v:imagedata r:id="rId31" o:title=""/>
          </v:shape>
          <o:OLEObject Type="Embed" ProgID="Equation.3" ShapeID="_x0000_i1038" DrawAspect="Content" ObjectID="_1336797917" r:id="rId32"/>
        </w:object>
      </w:r>
    </w:p>
    <w:p w14:paraId="6E83D091" w14:textId="02BE9BF3" w:rsidR="00483540" w:rsidRPr="00993A73" w:rsidRDefault="00483540" w:rsidP="00354B31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>a</w:t>
      </w:r>
      <w:r w:rsidRPr="00993A73">
        <w:rPr>
          <w:rFonts w:asciiTheme="minorHAnsi" w:hAnsiTheme="minorHAnsi" w:cstheme="minorHAnsi"/>
          <w:sz w:val="24"/>
          <w:vertAlign w:val="subscript"/>
          <w:lang w:val="en-US"/>
        </w:rPr>
        <w:t>l</w:t>
      </w:r>
      <w:r w:rsidRPr="00993A73">
        <w:rPr>
          <w:rFonts w:asciiTheme="minorHAnsi" w:hAnsiTheme="minorHAnsi" w:cstheme="minorHAnsi"/>
          <w:sz w:val="24"/>
        </w:rPr>
        <w:t xml:space="preserve"> -</w:t>
      </w:r>
      <w:r w:rsidR="00993A73">
        <w:rPr>
          <w:rFonts w:asciiTheme="minorHAnsi" w:hAnsiTheme="minorHAnsi" w:cstheme="minorHAnsi"/>
          <w:sz w:val="24"/>
        </w:rPr>
        <w:t xml:space="preserve"> </w:t>
      </w:r>
      <w:r w:rsidRPr="00993A73">
        <w:rPr>
          <w:rFonts w:asciiTheme="minorHAnsi" w:hAnsiTheme="minorHAnsi" w:cstheme="minorHAnsi"/>
          <w:i/>
          <w:sz w:val="24"/>
        </w:rPr>
        <w:t>количество l-го ресурса, расходуемого на производство единицы j-го продукта</w:t>
      </w:r>
      <w:r w:rsidRPr="00993A73">
        <w:rPr>
          <w:rFonts w:asciiTheme="minorHAnsi" w:hAnsiTheme="minorHAnsi" w:cstheme="minorHAnsi"/>
          <w:sz w:val="24"/>
        </w:rPr>
        <w:t>;</w:t>
      </w:r>
    </w:p>
    <w:p w14:paraId="51E53D2A" w14:textId="2369D43D" w:rsidR="00483540" w:rsidRPr="00993A73" w:rsidRDefault="00483540" w:rsidP="00354B31">
      <w:pPr>
        <w:pStyle w:val="a8"/>
        <w:tabs>
          <w:tab w:val="left" w:pos="8647"/>
        </w:tabs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>A</w:t>
      </w:r>
      <w:r w:rsidR="00993A73">
        <w:rPr>
          <w:rFonts w:asciiTheme="minorHAnsi" w:hAnsiTheme="minorHAnsi" w:cstheme="minorHAnsi"/>
          <w:sz w:val="24"/>
        </w:rPr>
        <w:t xml:space="preserve"> </w:t>
      </w:r>
      <w:r w:rsidRPr="00993A73">
        <w:rPr>
          <w:rFonts w:asciiTheme="minorHAnsi" w:hAnsiTheme="minorHAnsi" w:cstheme="minorHAnsi"/>
          <w:sz w:val="24"/>
        </w:rPr>
        <w:t>-</w:t>
      </w:r>
      <w:r w:rsidR="00993A73">
        <w:rPr>
          <w:rFonts w:asciiTheme="minorHAnsi" w:hAnsiTheme="minorHAnsi" w:cstheme="minorHAnsi"/>
          <w:sz w:val="24"/>
        </w:rPr>
        <w:t xml:space="preserve"> </w:t>
      </w:r>
      <w:r w:rsidRPr="00993A73">
        <w:rPr>
          <w:rFonts w:asciiTheme="minorHAnsi" w:hAnsiTheme="minorHAnsi" w:cstheme="minorHAnsi"/>
          <w:i/>
          <w:sz w:val="24"/>
        </w:rPr>
        <w:t>фонд l-го ресурса на планируемый период</w:t>
      </w:r>
      <w:r w:rsidRPr="00993A73">
        <w:rPr>
          <w:rFonts w:asciiTheme="minorHAnsi" w:hAnsiTheme="minorHAnsi" w:cstheme="minorHAnsi"/>
          <w:sz w:val="24"/>
        </w:rPr>
        <w:t>.</w:t>
      </w:r>
    </w:p>
    <w:p w14:paraId="62686313" w14:textId="5B128082" w:rsidR="00483540" w:rsidRPr="00D76BF2" w:rsidRDefault="00483540" w:rsidP="00993A73">
      <w:pPr>
        <w:pStyle w:val="a8"/>
        <w:numPr>
          <w:ilvl w:val="0"/>
          <w:numId w:val="21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</w:rPr>
        <w:t>Ограничение по трудоемкости</w:t>
      </w:r>
      <w:r w:rsidRPr="00D76BF2">
        <w:rPr>
          <w:rFonts w:asciiTheme="minorHAnsi" w:hAnsiTheme="minorHAnsi" w:cstheme="minorHAnsi"/>
          <w:sz w:val="28"/>
        </w:rPr>
        <w:t xml:space="preserve"> (на трудовые ресурсы): </w:t>
      </w:r>
    </w:p>
    <w:p w14:paraId="7424B453" w14:textId="5A00D28A" w:rsidR="00993A73" w:rsidRPr="00D76BF2" w:rsidRDefault="00993A73" w:rsidP="00993A73">
      <w:pPr>
        <w:pStyle w:val="a8"/>
        <w:spacing w:before="120" w:line="264" w:lineRule="auto"/>
        <w:ind w:left="567"/>
        <w:jc w:val="center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39" type="#_x0000_t75" style="width:23.45pt;height:40.2pt" o:ole="">
            <v:imagedata r:id="rId20" o:title=""/>
          </v:shape>
          <o:OLEObject Type="Embed" ProgID="Equation.3" ShapeID="_x0000_i1039" DrawAspect="Content" ObjectID="_1336797918" r:id="rId33"/>
        </w:object>
      </w:r>
      <w:r w:rsidRPr="00D76BF2">
        <w:rPr>
          <w:rFonts w:asciiTheme="minorHAnsi" w:hAnsiTheme="minorHAnsi" w:cstheme="minorHAnsi"/>
          <w:sz w:val="28"/>
        </w:rPr>
        <w:t xml:space="preserve">   </w:t>
      </w:r>
      <w:r w:rsidRPr="00D76BF2">
        <w:rPr>
          <w:rFonts w:asciiTheme="minorHAnsi" w:hAnsiTheme="minorHAnsi" w:cstheme="minorHAnsi"/>
          <w:sz w:val="28"/>
          <w:lang w:val="en-US"/>
        </w:rPr>
        <w:t>t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k</w:t>
      </w:r>
      <w:r w:rsidRPr="00D76BF2">
        <w:rPr>
          <w:rFonts w:asciiTheme="minorHAnsi" w:hAnsiTheme="minorHAnsi" w:cstheme="minorHAnsi"/>
          <w:sz w:val="28"/>
        </w:rPr>
        <w:t xml:space="preserve">   </w:t>
      </w:r>
      <w:r w:rsidRPr="00D76BF2">
        <w:rPr>
          <w:rFonts w:asciiTheme="minorHAnsi" w:hAnsiTheme="minorHAnsi" w:cstheme="minorHAnsi"/>
          <w:sz w:val="28"/>
          <w:lang w:val="en-US"/>
        </w:rPr>
        <w:t>x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= </w:t>
      </w:r>
      <w:r w:rsidRPr="00D76BF2">
        <w:rPr>
          <w:rFonts w:asciiTheme="minorHAnsi" w:hAnsiTheme="minorHAnsi" w:cstheme="minorHAnsi"/>
          <w:sz w:val="28"/>
          <w:lang w:val="en-US"/>
        </w:rPr>
        <w:t>T</w:t>
      </w:r>
      <w:r w:rsidRPr="00D76BF2">
        <w:rPr>
          <w:rFonts w:asciiTheme="minorHAnsi" w:hAnsiTheme="minorHAnsi" w:cstheme="minorHAnsi"/>
          <w:sz w:val="28"/>
        </w:rPr>
        <w:t>;</w:t>
      </w:r>
      <w:r>
        <w:rPr>
          <w:rFonts w:asciiTheme="minorHAnsi" w:hAnsiTheme="minorHAnsi" w:cstheme="minorHAnsi"/>
          <w:sz w:val="28"/>
        </w:rPr>
        <w:tab/>
      </w:r>
      <w:r w:rsidRPr="00D76BF2">
        <w:rPr>
          <w:rFonts w:asciiTheme="minorHAnsi" w:hAnsiTheme="minorHAnsi" w:cstheme="minorHAnsi"/>
          <w:sz w:val="28"/>
          <w:lang w:val="en-US"/>
        </w:rPr>
        <w:t>k</w:t>
      </w:r>
      <w:r w:rsidRPr="00D76BF2">
        <w:rPr>
          <w:rFonts w:asciiTheme="minorHAnsi" w:hAnsiTheme="minorHAnsi" w:cstheme="minorHAnsi"/>
          <w:sz w:val="28"/>
        </w:rPr>
        <w:t xml:space="preserve">= </w:t>
      </w:r>
      <w:r w:rsidRPr="00D76BF2">
        <w:rPr>
          <w:rFonts w:asciiTheme="minorHAnsi" w:hAnsiTheme="minorHAnsi" w:cstheme="minorHAnsi"/>
          <w:position w:val="-8"/>
          <w:sz w:val="28"/>
        </w:rPr>
        <w:object w:dxaOrig="440" w:dyaOrig="360">
          <v:shape id="_x0000_i1040" type="#_x0000_t75" style="width:22.6pt;height:18.4pt" o:ole="">
            <v:imagedata r:id="rId34" o:title=""/>
          </v:shape>
          <o:OLEObject Type="Embed" ProgID="Equation.3" ShapeID="_x0000_i1040" DrawAspect="Content" ObjectID="_1336797919" r:id="rId35"/>
        </w:object>
      </w:r>
    </w:p>
    <w:p w14:paraId="7A0D24E3" w14:textId="2991EE41" w:rsidR="00483540" w:rsidRPr="00993A73" w:rsidRDefault="00483540" w:rsidP="00354B31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>t</w:t>
      </w:r>
      <w:r w:rsidRPr="00993A73">
        <w:rPr>
          <w:rFonts w:asciiTheme="minorHAnsi" w:hAnsiTheme="minorHAnsi" w:cstheme="minorHAnsi"/>
          <w:sz w:val="24"/>
          <w:vertAlign w:val="subscript"/>
        </w:rPr>
        <w:t>к</w:t>
      </w:r>
      <w:r w:rsidR="00993A73">
        <w:rPr>
          <w:rFonts w:asciiTheme="minorHAnsi" w:hAnsiTheme="minorHAnsi" w:cstheme="minorHAnsi"/>
          <w:sz w:val="24"/>
        </w:rPr>
        <w:t xml:space="preserve"> - </w:t>
      </w:r>
      <w:r w:rsidRPr="00993A73">
        <w:rPr>
          <w:rFonts w:asciiTheme="minorHAnsi" w:hAnsiTheme="minorHAnsi" w:cstheme="minorHAnsi"/>
          <w:i/>
          <w:sz w:val="24"/>
        </w:rPr>
        <w:t>норма времени, затрачиваемая рабочими k-ой технологической группы оборудования на выпуск единицы j-го продукта</w:t>
      </w:r>
      <w:r w:rsidRPr="00993A73">
        <w:rPr>
          <w:rFonts w:asciiTheme="minorHAnsi" w:hAnsiTheme="minorHAnsi" w:cstheme="minorHAnsi"/>
          <w:sz w:val="24"/>
        </w:rPr>
        <w:t>;</w:t>
      </w:r>
    </w:p>
    <w:p w14:paraId="654D02DC" w14:textId="77777777" w:rsidR="00483540" w:rsidRPr="00993A73" w:rsidRDefault="00483540" w:rsidP="00354B31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 xml:space="preserve">T - </w:t>
      </w:r>
      <w:r w:rsidRPr="00993A73">
        <w:rPr>
          <w:rFonts w:asciiTheme="minorHAnsi" w:hAnsiTheme="minorHAnsi" w:cstheme="minorHAnsi"/>
          <w:i/>
          <w:sz w:val="24"/>
        </w:rPr>
        <w:t>суммарная трудоемкость выпускаемой продукции на k-ой технологической группе оборудования</w:t>
      </w:r>
      <w:r w:rsidRPr="00993A73">
        <w:rPr>
          <w:rFonts w:asciiTheme="minorHAnsi" w:hAnsiTheme="minorHAnsi" w:cstheme="minorHAnsi"/>
          <w:sz w:val="24"/>
        </w:rPr>
        <w:t>.</w:t>
      </w:r>
    </w:p>
    <w:p w14:paraId="5673AF6D" w14:textId="59793120" w:rsidR="00483540" w:rsidRPr="00993A73" w:rsidRDefault="00483540" w:rsidP="00993A73">
      <w:pPr>
        <w:pStyle w:val="a8"/>
        <w:numPr>
          <w:ilvl w:val="0"/>
          <w:numId w:val="21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993A73">
        <w:rPr>
          <w:rFonts w:asciiTheme="minorHAnsi" w:hAnsiTheme="minorHAnsi" w:cstheme="minorHAnsi"/>
          <w:b/>
          <w:sz w:val="28"/>
        </w:rPr>
        <w:t>Ограничения</w:t>
      </w:r>
      <w:r w:rsidRPr="00993A73">
        <w:rPr>
          <w:rFonts w:asciiTheme="minorHAnsi" w:hAnsiTheme="minorHAnsi" w:cstheme="minorHAnsi"/>
          <w:sz w:val="28"/>
        </w:rPr>
        <w:t xml:space="preserve"> по фонду времени работы оборудования:</w:t>
      </w:r>
    </w:p>
    <w:p w14:paraId="2F1DCBF4" w14:textId="77777777" w:rsidR="00483540" w:rsidRPr="00D76BF2" w:rsidRDefault="00483540" w:rsidP="00993A73">
      <w:pPr>
        <w:pStyle w:val="a8"/>
        <w:spacing w:before="120" w:line="264" w:lineRule="auto"/>
        <w:ind w:left="567"/>
        <w:jc w:val="center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position w:val="-36"/>
          <w:sz w:val="28"/>
        </w:rPr>
        <w:object w:dxaOrig="480" w:dyaOrig="800">
          <v:shape id="_x0000_i1041" type="#_x0000_t75" style="width:23.45pt;height:40.2pt" o:ole="">
            <v:imagedata r:id="rId20" o:title=""/>
          </v:shape>
          <o:OLEObject Type="Embed" ProgID="Equation.3" ShapeID="_x0000_i1041" DrawAspect="Content" ObjectID="_1336797920" r:id="rId36"/>
        </w:object>
      </w:r>
      <w:r w:rsidRPr="00D76BF2">
        <w:rPr>
          <w:rFonts w:asciiTheme="minorHAnsi" w:hAnsiTheme="minorHAnsi" w:cstheme="minorHAnsi"/>
          <w:sz w:val="28"/>
          <w:lang w:val="en-US"/>
        </w:rPr>
        <w:t>b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k</w:t>
      </w:r>
      <w:r w:rsidRPr="00D76BF2">
        <w:rPr>
          <w:rFonts w:asciiTheme="minorHAnsi" w:hAnsiTheme="minorHAnsi" w:cstheme="minorHAnsi"/>
          <w:sz w:val="28"/>
        </w:rPr>
        <w:t xml:space="preserve">   </w:t>
      </w:r>
      <w:r w:rsidRPr="00D76BF2">
        <w:rPr>
          <w:rFonts w:asciiTheme="minorHAnsi" w:hAnsiTheme="minorHAnsi" w:cstheme="minorHAnsi"/>
          <w:sz w:val="28"/>
          <w:lang w:val="en-US"/>
        </w:rPr>
        <w:t>x</w:t>
      </w:r>
      <w:r w:rsidRPr="00D76BF2">
        <w:rPr>
          <w:rFonts w:asciiTheme="minorHAnsi" w:hAnsiTheme="minorHAnsi" w:cstheme="minorHAnsi"/>
          <w:sz w:val="28"/>
          <w:vertAlign w:val="subscript"/>
          <w:lang w:val="en-US"/>
        </w:rPr>
        <w:t>j</w:t>
      </w:r>
      <w:r w:rsidRPr="00D76BF2">
        <w:rPr>
          <w:rFonts w:asciiTheme="minorHAnsi" w:hAnsiTheme="minorHAnsi" w:cstheme="minorHAnsi"/>
          <w:sz w:val="28"/>
        </w:rPr>
        <w:t xml:space="preserve"> = </w:t>
      </w:r>
      <w:r w:rsidRPr="00D76BF2">
        <w:rPr>
          <w:rFonts w:asciiTheme="minorHAnsi" w:hAnsiTheme="minorHAnsi" w:cstheme="minorHAnsi"/>
          <w:sz w:val="28"/>
          <w:lang w:val="en-US"/>
        </w:rPr>
        <w:t>B</w:t>
      </w:r>
      <w:r w:rsidRPr="00D76BF2">
        <w:rPr>
          <w:rFonts w:asciiTheme="minorHAnsi" w:hAnsiTheme="minorHAnsi" w:cstheme="minorHAnsi"/>
          <w:sz w:val="28"/>
        </w:rPr>
        <w:t xml:space="preserve">;     </w:t>
      </w:r>
      <w:r w:rsidRPr="00D76BF2">
        <w:rPr>
          <w:rFonts w:asciiTheme="minorHAnsi" w:hAnsiTheme="minorHAnsi" w:cstheme="minorHAnsi"/>
          <w:sz w:val="28"/>
          <w:lang w:val="en-US"/>
        </w:rPr>
        <w:t>k</w:t>
      </w:r>
      <w:r w:rsidRPr="00D76BF2">
        <w:rPr>
          <w:rFonts w:asciiTheme="minorHAnsi" w:hAnsiTheme="minorHAnsi" w:cstheme="minorHAnsi"/>
          <w:sz w:val="28"/>
        </w:rPr>
        <w:t xml:space="preserve">= </w:t>
      </w:r>
      <w:r w:rsidRPr="00D76BF2">
        <w:rPr>
          <w:rFonts w:asciiTheme="minorHAnsi" w:hAnsiTheme="minorHAnsi" w:cstheme="minorHAnsi"/>
          <w:position w:val="-8"/>
          <w:sz w:val="28"/>
          <w:lang w:val="en-US"/>
        </w:rPr>
        <w:object w:dxaOrig="440" w:dyaOrig="360">
          <v:shape id="_x0000_i1042" type="#_x0000_t75" style="width:22.6pt;height:18.4pt" o:ole="">
            <v:imagedata r:id="rId37" o:title=""/>
          </v:shape>
          <o:OLEObject Type="Embed" ProgID="Equation.3" ShapeID="_x0000_i1042" DrawAspect="Content" ObjectID="_1336797921" r:id="rId38"/>
        </w:object>
      </w:r>
    </w:p>
    <w:p w14:paraId="252623F0" w14:textId="6CD139CA" w:rsidR="00483540" w:rsidRPr="00993A73" w:rsidRDefault="00483540" w:rsidP="00354B31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>b</w:t>
      </w:r>
      <w:r w:rsidRPr="00993A73">
        <w:rPr>
          <w:rFonts w:asciiTheme="minorHAnsi" w:hAnsiTheme="minorHAnsi" w:cstheme="minorHAnsi"/>
          <w:sz w:val="24"/>
          <w:vertAlign w:val="subscript"/>
        </w:rPr>
        <w:t>k</w:t>
      </w:r>
      <w:r w:rsidRPr="00993A73">
        <w:rPr>
          <w:rFonts w:asciiTheme="minorHAnsi" w:hAnsiTheme="minorHAnsi" w:cstheme="minorHAnsi"/>
          <w:sz w:val="24"/>
        </w:rPr>
        <w:t xml:space="preserve">   - </w:t>
      </w:r>
      <w:r w:rsidRPr="00993A73">
        <w:rPr>
          <w:rFonts w:asciiTheme="minorHAnsi" w:hAnsiTheme="minorHAnsi" w:cstheme="minorHAnsi"/>
          <w:i/>
          <w:sz w:val="24"/>
        </w:rPr>
        <w:t>время обработки j-го продукта на k-ой группе оборудования</w:t>
      </w:r>
      <w:r w:rsidRPr="00993A73">
        <w:rPr>
          <w:rFonts w:asciiTheme="minorHAnsi" w:hAnsiTheme="minorHAnsi" w:cstheme="minorHAnsi"/>
          <w:sz w:val="24"/>
        </w:rPr>
        <w:t>;</w:t>
      </w:r>
    </w:p>
    <w:p w14:paraId="433D6EED" w14:textId="38D81B9E" w:rsidR="00483540" w:rsidRPr="00993A73" w:rsidRDefault="00483540" w:rsidP="00993A73">
      <w:pPr>
        <w:pStyle w:val="a8"/>
        <w:spacing w:before="120" w:line="264" w:lineRule="auto"/>
        <w:ind w:left="567"/>
        <w:jc w:val="both"/>
        <w:rPr>
          <w:rFonts w:asciiTheme="minorHAnsi" w:hAnsiTheme="minorHAnsi" w:cstheme="minorHAnsi"/>
          <w:sz w:val="24"/>
        </w:rPr>
      </w:pPr>
      <w:r w:rsidRPr="00993A73">
        <w:rPr>
          <w:rFonts w:asciiTheme="minorHAnsi" w:hAnsiTheme="minorHAnsi" w:cstheme="minorHAnsi"/>
          <w:sz w:val="24"/>
        </w:rPr>
        <w:t xml:space="preserve">B - </w:t>
      </w:r>
      <w:r w:rsidRPr="00993A73">
        <w:rPr>
          <w:rFonts w:asciiTheme="minorHAnsi" w:hAnsiTheme="minorHAnsi" w:cstheme="minorHAnsi"/>
          <w:i/>
          <w:sz w:val="24"/>
        </w:rPr>
        <w:t>реальный фонд в</w:t>
      </w:r>
      <w:r w:rsidR="00C34EBA">
        <w:rPr>
          <w:rFonts w:asciiTheme="minorHAnsi" w:hAnsiTheme="minorHAnsi" w:cstheme="minorHAnsi"/>
          <w:i/>
          <w:sz w:val="24"/>
        </w:rPr>
        <w:t>ремени работы k-ой группы обору</w:t>
      </w:r>
      <w:r w:rsidRPr="00993A73">
        <w:rPr>
          <w:rFonts w:asciiTheme="minorHAnsi" w:hAnsiTheme="minorHAnsi" w:cstheme="minorHAnsi"/>
          <w:i/>
          <w:sz w:val="24"/>
        </w:rPr>
        <w:t>дования в планируемом периоде</w:t>
      </w:r>
      <w:r w:rsidRPr="00993A73">
        <w:rPr>
          <w:rFonts w:asciiTheme="minorHAnsi" w:hAnsiTheme="minorHAnsi" w:cstheme="minorHAnsi"/>
          <w:sz w:val="24"/>
        </w:rPr>
        <w:t>.</w:t>
      </w:r>
    </w:p>
    <w:p w14:paraId="7921AC1D" w14:textId="77777777" w:rsidR="00F703A1" w:rsidRPr="00D76BF2" w:rsidRDefault="00F703A1" w:rsidP="00354B31">
      <w:pPr>
        <w:pStyle w:val="a8"/>
        <w:spacing w:before="120" w:line="264" w:lineRule="auto"/>
        <w:ind w:left="567" w:firstLine="141"/>
        <w:jc w:val="both"/>
        <w:rPr>
          <w:sz w:val="28"/>
        </w:rPr>
      </w:pPr>
    </w:p>
    <w:p w14:paraId="26D5518A" w14:textId="77777777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Для реализации данной задачи используется широкий  спектр ППП математического программирования.</w:t>
      </w:r>
    </w:p>
    <w:p w14:paraId="60A5F3FF" w14:textId="4B2E890F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На практике  для  решения  задачи  получения оптимального плана используются специальные Налоговые системы</w:t>
      </w:r>
      <w:r w:rsidR="00F703A1" w:rsidRPr="00D76BF2">
        <w:rPr>
          <w:rFonts w:asciiTheme="minorHAnsi" w:hAnsiTheme="minorHAnsi" w:cstheme="minorHAnsi"/>
          <w:sz w:val="28"/>
        </w:rPr>
        <w:t xml:space="preserve">. </w:t>
      </w:r>
      <w:r w:rsidRPr="00D76BF2">
        <w:rPr>
          <w:rFonts w:asciiTheme="minorHAnsi" w:hAnsiTheme="minorHAnsi" w:cstheme="minorHAnsi"/>
          <w:sz w:val="28"/>
        </w:rPr>
        <w:t>Системы разработки оптимального производственного плана.</w:t>
      </w:r>
    </w:p>
    <w:p w14:paraId="598E67CF" w14:textId="77777777" w:rsidR="00483540" w:rsidRPr="00D76BF2" w:rsidRDefault="00483540" w:rsidP="00354B31">
      <w:pPr>
        <w:tabs>
          <w:tab w:val="left" w:pos="284"/>
        </w:tabs>
        <w:spacing w:before="120" w:after="120" w:line="264" w:lineRule="auto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t>Задача технологически реализуется в три этапа:</w:t>
      </w:r>
    </w:p>
    <w:p w14:paraId="473158CD" w14:textId="77777777" w:rsidR="00483540" w:rsidRPr="00D76BF2" w:rsidRDefault="00483540" w:rsidP="00354B31">
      <w:pPr>
        <w:pStyle w:val="22"/>
        <w:spacing w:before="120" w:line="264" w:lineRule="auto"/>
        <w:ind w:left="426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  <w:lang w:val="en-US"/>
        </w:rPr>
        <w:t>I</w:t>
      </w:r>
      <w:r w:rsidRPr="00D76BF2">
        <w:rPr>
          <w:rFonts w:asciiTheme="minorHAnsi" w:hAnsiTheme="minorHAnsi" w:cstheme="minorHAnsi"/>
          <w:b/>
          <w:sz w:val="28"/>
        </w:rPr>
        <w:t xml:space="preserve"> этап</w:t>
      </w:r>
      <w:r w:rsidRPr="00D76BF2">
        <w:rPr>
          <w:rFonts w:asciiTheme="minorHAnsi" w:hAnsiTheme="minorHAnsi" w:cstheme="minorHAnsi"/>
          <w:sz w:val="28"/>
        </w:rPr>
        <w:t xml:space="preserve"> - Формирование матрица плана для конкретного предприятия</w:t>
      </w:r>
    </w:p>
    <w:p w14:paraId="4B2879D4" w14:textId="77777777" w:rsidR="00483540" w:rsidRPr="00D76BF2" w:rsidRDefault="00483540" w:rsidP="00354B31">
      <w:pPr>
        <w:pStyle w:val="a6"/>
        <w:spacing w:before="120" w:line="264" w:lineRule="auto"/>
        <w:ind w:left="426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b/>
          <w:sz w:val="28"/>
          <w:lang w:val="en-US"/>
        </w:rPr>
        <w:t>II</w:t>
      </w:r>
      <w:r w:rsidRPr="00D76BF2">
        <w:rPr>
          <w:rFonts w:asciiTheme="minorHAnsi" w:hAnsiTheme="minorHAnsi" w:cstheme="minorHAnsi"/>
          <w:b/>
          <w:sz w:val="28"/>
        </w:rPr>
        <w:t xml:space="preserve"> этап</w:t>
      </w:r>
      <w:r w:rsidRPr="00D76BF2">
        <w:rPr>
          <w:rFonts w:asciiTheme="minorHAnsi" w:hAnsiTheme="minorHAnsi" w:cstheme="minorHAnsi"/>
          <w:sz w:val="28"/>
        </w:rPr>
        <w:t xml:space="preserve"> - Формирование матрицы условий</w:t>
      </w:r>
    </w:p>
    <w:p w14:paraId="6AD68D2F" w14:textId="77777777" w:rsidR="00483540" w:rsidRPr="00D76BF2" w:rsidRDefault="00483540" w:rsidP="00354B31">
      <w:pPr>
        <w:pStyle w:val="a6"/>
        <w:numPr>
          <w:ilvl w:val="12"/>
          <w:numId w:val="0"/>
        </w:numPr>
        <w:spacing w:before="120" w:line="264" w:lineRule="auto"/>
        <w:ind w:left="426"/>
        <w:jc w:val="both"/>
        <w:rPr>
          <w:rFonts w:asciiTheme="minorHAnsi" w:hAnsiTheme="minorHAnsi" w:cstheme="minorHAnsi"/>
          <w:sz w:val="28"/>
        </w:rPr>
      </w:pPr>
      <w:r w:rsidRPr="00D76BF2">
        <w:rPr>
          <w:rFonts w:asciiTheme="minorHAnsi" w:hAnsiTheme="minorHAnsi" w:cstheme="minorHAnsi"/>
          <w:sz w:val="28"/>
        </w:rPr>
        <w:lastRenderedPageBreak/>
        <w:t>(</w:t>
      </w:r>
      <w:r w:rsidRPr="00D76BF2">
        <w:rPr>
          <w:rFonts w:asciiTheme="minorHAnsi" w:hAnsiTheme="minorHAnsi" w:cstheme="minorHAnsi"/>
          <w:i/>
          <w:sz w:val="28"/>
        </w:rPr>
        <w:t>Главной трудностью в систематическом расчете оптимального плана является  подготовка исходных данных в форме,  пригодной для расчета</w:t>
      </w:r>
      <w:r w:rsidRPr="00D76BF2">
        <w:rPr>
          <w:rFonts w:asciiTheme="minorHAnsi" w:hAnsiTheme="minorHAnsi" w:cstheme="minorHAnsi"/>
          <w:sz w:val="28"/>
        </w:rPr>
        <w:t>).</w:t>
      </w:r>
    </w:p>
    <w:p w14:paraId="36D07E8E" w14:textId="5303B445" w:rsidR="00B25CC6" w:rsidRDefault="00483540" w:rsidP="009E38F2">
      <w:pPr>
        <w:pStyle w:val="a6"/>
        <w:spacing w:before="120" w:line="264" w:lineRule="auto"/>
        <w:ind w:left="426"/>
        <w:jc w:val="both"/>
        <w:rPr>
          <w:rFonts w:asciiTheme="minorHAnsi" w:hAnsiTheme="minorHAnsi" w:cstheme="minorHAnsi"/>
          <w:sz w:val="28"/>
          <w:lang w:val="en-US"/>
        </w:rPr>
      </w:pPr>
      <w:r w:rsidRPr="00D76BF2">
        <w:rPr>
          <w:rFonts w:asciiTheme="minorHAnsi" w:hAnsiTheme="minorHAnsi" w:cstheme="minorHAnsi"/>
          <w:b/>
          <w:sz w:val="28"/>
          <w:lang w:val="en-US"/>
        </w:rPr>
        <w:t>III</w:t>
      </w:r>
      <w:r w:rsidRPr="00D76BF2">
        <w:rPr>
          <w:rFonts w:asciiTheme="minorHAnsi" w:hAnsiTheme="minorHAnsi" w:cstheme="minorHAnsi"/>
          <w:b/>
          <w:sz w:val="28"/>
        </w:rPr>
        <w:t xml:space="preserve"> этап</w:t>
      </w:r>
      <w:r w:rsidRPr="00D76BF2">
        <w:rPr>
          <w:rFonts w:asciiTheme="minorHAnsi" w:hAnsiTheme="minorHAnsi" w:cstheme="minorHAnsi"/>
          <w:sz w:val="28"/>
        </w:rPr>
        <w:t xml:space="preserve"> - Расчет оптимального плана предприятия </w:t>
      </w:r>
      <w:r w:rsidR="00157E00" w:rsidRPr="00D76BF2">
        <w:rPr>
          <w:rFonts w:asciiTheme="minorHAnsi" w:hAnsiTheme="minorHAnsi" w:cstheme="minorHAnsi"/>
          <w:sz w:val="28"/>
        </w:rPr>
        <w:t>в диалоговом</w:t>
      </w:r>
      <w:r w:rsidRPr="00D76BF2">
        <w:rPr>
          <w:rFonts w:asciiTheme="minorHAnsi" w:hAnsiTheme="minorHAnsi" w:cstheme="minorHAnsi"/>
          <w:sz w:val="28"/>
        </w:rPr>
        <w:t xml:space="preserve"> режиме</w:t>
      </w:r>
    </w:p>
    <w:p w14:paraId="50278D56" w14:textId="77777777" w:rsidR="009E38F2" w:rsidRPr="009E38F2" w:rsidRDefault="009E38F2" w:rsidP="009E38F2">
      <w:pPr>
        <w:pStyle w:val="a6"/>
        <w:spacing w:before="120" w:line="264" w:lineRule="auto"/>
        <w:ind w:left="426"/>
        <w:jc w:val="both"/>
        <w:rPr>
          <w:rFonts w:asciiTheme="minorHAnsi" w:hAnsiTheme="minorHAnsi" w:cstheme="minorHAnsi"/>
          <w:sz w:val="28"/>
          <w:lang w:val="en-US"/>
        </w:rPr>
      </w:pPr>
    </w:p>
    <w:p w14:paraId="47866EEA" w14:textId="20B24D4B" w:rsidR="00A34FD8" w:rsidRPr="00A34FD8" w:rsidRDefault="00F23D59" w:rsidP="00A34FD8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64" w:lineRule="auto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14" w:name="_Toc263055430"/>
      <w:r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Примеры расчётов</w:t>
      </w:r>
      <w:bookmarkEnd w:id="14"/>
      <w:r w:rsidR="00A34FD8" w:rsidRPr="00A34FD8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</w:t>
      </w:r>
    </w:p>
    <w:p w14:paraId="0B59D264" w14:textId="6EA6D66D" w:rsidR="00A34FD8" w:rsidRPr="00A34FD8" w:rsidRDefault="00A34FD8" w:rsidP="00A34FD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5" w:name="_Toc263055431"/>
      <w:r w:rsidRPr="00A34FD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Разузлование</w:t>
      </w:r>
      <w:bookmarkEnd w:id="15"/>
    </w:p>
    <w:p w14:paraId="0FE8EF78" w14:textId="77777777" w:rsidR="00A34FD8" w:rsidRPr="003E3A8C" w:rsidRDefault="00A34FD8" w:rsidP="00A34FD8">
      <w:pPr>
        <w:pStyle w:val="21"/>
        <w:ind w:left="0" w:firstLine="0"/>
        <w:jc w:val="both"/>
        <w:rPr>
          <w:b/>
          <w:sz w:val="28"/>
        </w:rPr>
      </w:pPr>
    </w:p>
    <w:p w14:paraId="7637775A" w14:textId="77777777" w:rsidR="00A34FD8" w:rsidRPr="003E3A8C" w:rsidRDefault="00A34FD8" w:rsidP="00A34FD8">
      <w:pPr>
        <w:pStyle w:val="21"/>
        <w:ind w:left="0" w:firstLine="0"/>
        <w:jc w:val="both"/>
        <w:rPr>
          <w:b/>
          <w:sz w:val="28"/>
        </w:rPr>
      </w:pPr>
    </w:p>
    <w:p w14:paraId="48EAB0B4" w14:textId="77777777" w:rsidR="00A34FD8" w:rsidRPr="00E17091" w:rsidRDefault="00A34FD8" w:rsidP="00A34FD8">
      <w:pPr>
        <w:pStyle w:val="21"/>
        <w:ind w:left="0" w:firstLine="0"/>
        <w:jc w:val="both"/>
        <w:rPr>
          <w:b/>
          <w:sz w:val="28"/>
          <w:lang w:val="en-US"/>
        </w:rPr>
      </w:pPr>
      <w:r>
        <w:rPr>
          <w:sz w:val="28"/>
          <w:szCs w:val="28"/>
        </w:rPr>
        <w:object w:dxaOrig="5364" w:dyaOrig="2916">
          <v:shape id="_x0000_i1043" type="#_x0000_t75" style="width:355pt;height:171.65pt" o:ole="" fillcolor="window">
            <v:imagedata r:id="rId39" o:title=""/>
          </v:shape>
          <o:OLEObject Type="Embed" ProgID="PBrush" ShapeID="_x0000_i1043" DrawAspect="Content" ObjectID="_1336797922" r:id="rId40"/>
        </w:object>
      </w:r>
    </w:p>
    <w:p w14:paraId="6E89D0B7" w14:textId="77777777" w:rsidR="00A34FD8" w:rsidRDefault="00A34FD8" w:rsidP="00A34FD8">
      <w:pPr>
        <w:pStyle w:val="21"/>
        <w:ind w:left="0" w:firstLine="0"/>
        <w:jc w:val="both"/>
        <w:rPr>
          <w:b/>
          <w:sz w:val="28"/>
          <w:lang w:val="en-US"/>
        </w:rPr>
      </w:pPr>
    </w:p>
    <w:p w14:paraId="3818E8D4" w14:textId="77777777" w:rsidR="00A34FD8" w:rsidRDefault="00A34FD8" w:rsidP="00A34FD8">
      <w:pPr>
        <w:pStyle w:val="21"/>
        <w:ind w:left="0" w:firstLine="0"/>
        <w:jc w:val="both"/>
        <w:rPr>
          <w:b/>
          <w:sz w:val="28"/>
          <w:lang w:val="en-US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1"/>
        <w:gridCol w:w="551"/>
        <w:gridCol w:w="440"/>
        <w:gridCol w:w="440"/>
        <w:gridCol w:w="440"/>
        <w:gridCol w:w="440"/>
      </w:tblGrid>
      <w:tr w:rsidR="00A34FD8" w:rsidRPr="00E17091" w14:paraId="1EB347FF" w14:textId="77777777" w:rsidTr="00C80BBF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D9AB" w14:textId="77777777" w:rsidR="00A34FD8" w:rsidRPr="00E17091" w:rsidRDefault="00A34FD8" w:rsidP="00C80BB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Матрица смежности</w:t>
            </w:r>
          </w:p>
        </w:tc>
      </w:tr>
      <w:tr w:rsidR="00A34FD8" w:rsidRPr="00E17091" w14:paraId="41E479D5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EDDB111" w14:textId="1986B2AB" w:rsidR="00A34FD8" w:rsidRPr="00E17091" w:rsidRDefault="00A34FD8" w:rsidP="00C80BB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79DEB230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6F66D38C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56CE824B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4B694865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10B19AB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</w:tr>
      <w:tr w:rsidR="00A34FD8" w:rsidRPr="00E17091" w14:paraId="022D0C84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522A982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C4DB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DD4C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A158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D06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82FE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A34FD8" w:rsidRPr="00E17091" w14:paraId="3FE1964A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545C6F3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0517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FF4D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EC70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58C2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DCAC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A34FD8" w:rsidRPr="00E17091" w14:paraId="256603DC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C4F6CA0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0481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7C31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2788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9467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00F8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</w:tr>
      <w:tr w:rsidR="00A34FD8" w:rsidRPr="00E17091" w14:paraId="59F59416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5AED9A0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ACA3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711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D674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DA5B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DA6E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A34FD8" w:rsidRPr="00E17091" w14:paraId="51875B9C" w14:textId="77777777" w:rsidTr="00C80B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D3EFFF0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D5BE7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B6BDC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5A094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E1673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F499" w14:textId="77777777" w:rsidR="00A34FD8" w:rsidRPr="00E17091" w:rsidRDefault="00A34FD8" w:rsidP="00C80B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</w:tbl>
    <w:tbl>
      <w:tblPr>
        <w:tblpPr w:leftFromText="180" w:rightFromText="180" w:vertAnchor="text" w:horzAnchor="page" w:tblpX="5878" w:tblpY="-2089"/>
        <w:tblW w:w="0" w:type="auto"/>
        <w:tblLook w:val="04A0" w:firstRow="1" w:lastRow="0" w:firstColumn="1" w:lastColumn="0" w:noHBand="0" w:noVBand="1"/>
      </w:tblPr>
      <w:tblGrid>
        <w:gridCol w:w="658"/>
        <w:gridCol w:w="472"/>
        <w:gridCol w:w="472"/>
        <w:gridCol w:w="472"/>
        <w:gridCol w:w="472"/>
      </w:tblGrid>
      <w:tr w:rsidR="00095394" w:rsidRPr="00E17091" w14:paraId="07FD9962" w14:textId="77777777" w:rsidTr="00095394">
        <w:trPr>
          <w:trHeight w:val="30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88E07" w14:textId="77777777" w:rsidR="00095394" w:rsidRPr="00E17091" w:rsidRDefault="00095394" w:rsidP="000953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Матрица инцидентности</w:t>
            </w:r>
          </w:p>
        </w:tc>
      </w:tr>
      <w:tr w:rsidR="00095394" w:rsidRPr="00E17091" w14:paraId="2FEC4998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6F1FB3A" w14:textId="77777777" w:rsidR="00095394" w:rsidRPr="00E17091" w:rsidRDefault="00095394" w:rsidP="0009539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2C3FA382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207077FD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15B7DC83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9933886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</w:tr>
      <w:tr w:rsidR="00095394" w:rsidRPr="00E17091" w14:paraId="289DC1A5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6D008B0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11D1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5C83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268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A14D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095394" w:rsidRPr="00E17091" w14:paraId="743EBC4D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71A9309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8DAB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CB50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8F03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C7C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095394" w:rsidRPr="00E17091" w14:paraId="2DDE5D4E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5CACE76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3B56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5479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4D98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9D6F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</w:tr>
      <w:tr w:rsidR="00095394" w:rsidRPr="00E17091" w14:paraId="0D8D024B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6AE32BB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1A85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35BB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49D6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56CE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</w:tr>
      <w:tr w:rsidR="00095394" w:rsidRPr="00E17091" w14:paraId="10750716" w14:textId="77777777" w:rsidTr="0009539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59DA879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510C2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C469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B321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E1A9" w14:textId="77777777" w:rsidR="00095394" w:rsidRPr="00E17091" w:rsidRDefault="00095394" w:rsidP="000953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17091">
              <w:rPr>
                <w:rFonts w:eastAsia="Times New Roman" w:cs="Calibri"/>
                <w:color w:val="000000"/>
                <w:lang w:eastAsia="ru-RU"/>
              </w:rPr>
              <w:t>-1</w:t>
            </w:r>
          </w:p>
        </w:tc>
      </w:tr>
    </w:tbl>
    <w:p w14:paraId="50D25B31" w14:textId="77777777" w:rsidR="00A34FD8" w:rsidRDefault="00A34FD8" w:rsidP="00A34FD8">
      <w:pPr>
        <w:pStyle w:val="21"/>
        <w:ind w:left="0" w:firstLine="0"/>
        <w:jc w:val="both"/>
        <w:rPr>
          <w:b/>
          <w:sz w:val="28"/>
          <w:lang w:val="en-US"/>
        </w:rPr>
      </w:pPr>
    </w:p>
    <w:p w14:paraId="4CD99CFC" w14:textId="77777777" w:rsidR="00A34FD8" w:rsidRPr="00E17091" w:rsidRDefault="00A34FD8" w:rsidP="00A34FD8">
      <w:pPr>
        <w:pStyle w:val="21"/>
        <w:ind w:left="0" w:firstLine="0"/>
        <w:jc w:val="both"/>
        <w:rPr>
          <w:b/>
          <w:sz w:val="28"/>
          <w:lang w:val="en-US"/>
        </w:rPr>
      </w:pPr>
    </w:p>
    <w:p w14:paraId="536840C5" w14:textId="77777777" w:rsidR="00A34FD8" w:rsidRPr="001D6058" w:rsidRDefault="00A34FD8" w:rsidP="00A34FD8">
      <w:pPr>
        <w:pStyle w:val="21"/>
        <w:ind w:left="0" w:firstLine="0"/>
        <w:jc w:val="both"/>
        <w:rPr>
          <w:b/>
          <w:sz w:val="28"/>
        </w:rPr>
      </w:pPr>
    </w:p>
    <w:p w14:paraId="61899B82" w14:textId="77777777" w:rsidR="00A34FD8" w:rsidRDefault="00A34FD8" w:rsidP="00A34FD8">
      <w:pPr>
        <w:pStyle w:val="a6"/>
        <w:spacing w:after="0"/>
        <w:jc w:val="both"/>
        <w:rPr>
          <w:sz w:val="28"/>
          <w:lang w:val="en-US"/>
        </w:rPr>
      </w:pPr>
      <w:r>
        <w:rPr>
          <w:sz w:val="28"/>
        </w:rPr>
        <w:object w:dxaOrig="6930" w:dyaOrig="3120">
          <v:shape id="_x0000_i1044" type="#_x0000_t75" style="width:454.6pt;height:265.4pt" o:ole="" fillcolor="window">
            <v:imagedata r:id="rId41" o:title=""/>
          </v:shape>
          <o:OLEObject Type="Embed" ProgID="PBrush" ShapeID="_x0000_i1044" DrawAspect="Content" ObjectID="_1336797923" r:id="rId42"/>
        </w:object>
      </w:r>
    </w:p>
    <w:p w14:paraId="771FB12D" w14:textId="77777777" w:rsidR="00A34FD8" w:rsidRDefault="00A34FD8" w:rsidP="00A34FD8">
      <w:pPr>
        <w:pStyle w:val="a6"/>
        <w:spacing w:after="0"/>
        <w:jc w:val="both"/>
        <w:rPr>
          <w:sz w:val="28"/>
          <w:lang w:val="en-US"/>
        </w:rPr>
      </w:pPr>
    </w:p>
    <w:p w14:paraId="15DCFB38" w14:textId="77777777" w:rsidR="00A34FD8" w:rsidRPr="008F21E4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8F21E4">
        <w:rPr>
          <w:rFonts w:asciiTheme="minorHAnsi" w:hAnsiTheme="minorHAnsi" w:cstheme="minorHAnsi"/>
          <w:sz w:val="28"/>
        </w:rPr>
        <w:t>Алгоритм разузлования с использованием ПЭВМ реализуется достаточно эффективно в мод.2, для чего файл ПРИМ нужно проиндексировать по NСИ и NДет.</w:t>
      </w:r>
    </w:p>
    <w:p w14:paraId="599E4E29" w14:textId="77777777" w:rsidR="00A34FD8" w:rsidRPr="008F21E4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8F21E4">
        <w:rPr>
          <w:rFonts w:asciiTheme="minorHAnsi" w:hAnsiTheme="minorHAnsi" w:cstheme="minorHAnsi"/>
          <w:sz w:val="28"/>
        </w:rPr>
        <w:t>Остальные задачи  (п.3 - 5) особой специфики при реализации не имеют, и расчет сводится к перемножению первичных норм на применяемость деталей в изделии и последующего суммирования по необходимым признакам.</w:t>
      </w:r>
    </w:p>
    <w:p w14:paraId="3505BB0B" w14:textId="77777777" w:rsidR="00A34FD8" w:rsidRPr="00A34FD8" w:rsidRDefault="00A34FD8" w:rsidP="00A34FD8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6" w:name="_Toc263055432"/>
      <w:r w:rsidRPr="00A34FD8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Расчёт оптимального плана</w:t>
      </w:r>
      <w:bookmarkEnd w:id="16"/>
    </w:p>
    <w:p w14:paraId="37E56193" w14:textId="77777777" w:rsidR="00A34FD8" w:rsidRPr="008868DD" w:rsidRDefault="00A34FD8" w:rsidP="00A34FD8">
      <w:pPr>
        <w:pStyle w:val="a6"/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Рассмотрим вычисление оптимального плана на следующем примере:</w:t>
      </w:r>
    </w:p>
    <w:p w14:paraId="75DD104D" w14:textId="77777777" w:rsidR="00A34FD8" w:rsidRPr="008868DD" w:rsidRDefault="00A34FD8" w:rsidP="00A34FD8">
      <w:pPr>
        <w:pStyle w:val="a6"/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На складе имеются запасы ресурсов: 100000 единиц ресурса 1 и 60000 единиц ресурса 2 .а так же трудовые ресурсы в размере 24 000 человеко-часов.</w:t>
      </w:r>
    </w:p>
    <w:p w14:paraId="3CC75A40" w14:textId="77777777" w:rsidR="00A34FD8" w:rsidRPr="008868DD" w:rsidRDefault="00A34FD8" w:rsidP="00A34FD8">
      <w:pPr>
        <w:pStyle w:val="a6"/>
        <w:numPr>
          <w:ilvl w:val="0"/>
          <w:numId w:val="41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На производство одной единицы продукта 1 уходит 5 единиц ресурса 1, 2 единицы ресурса 2 и 1 человеко-час.</w:t>
      </w:r>
    </w:p>
    <w:p w14:paraId="46DE21E4" w14:textId="77777777" w:rsidR="00A34FD8" w:rsidRPr="008868DD" w:rsidRDefault="00A34FD8" w:rsidP="00A34FD8">
      <w:pPr>
        <w:pStyle w:val="a6"/>
        <w:numPr>
          <w:ilvl w:val="0"/>
          <w:numId w:val="41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На производство одной единицы продукта 2 уходит 5 единиц ресурса 1, 2 единицы ресурса 2 и 2 человеко-часа.</w:t>
      </w:r>
    </w:p>
    <w:p w14:paraId="52C6FD18" w14:textId="77777777" w:rsidR="00A34FD8" w:rsidRPr="008868DD" w:rsidRDefault="00A34FD8" w:rsidP="00A34FD8">
      <w:pPr>
        <w:pStyle w:val="a6"/>
        <w:numPr>
          <w:ilvl w:val="0"/>
          <w:numId w:val="41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На производство одной единицы продукта 3 уходит 3 единиц ресурса 1, 5 единицы ресурса 2 и 1 человеко-час.</w:t>
      </w:r>
    </w:p>
    <w:p w14:paraId="36E876AF" w14:textId="77777777" w:rsidR="00A34FD8" w:rsidRPr="008868DD" w:rsidRDefault="00A34FD8" w:rsidP="00A34FD8">
      <w:pPr>
        <w:pStyle w:val="a6"/>
        <w:spacing w:after="0"/>
        <w:ind w:left="360"/>
        <w:jc w:val="both"/>
        <w:rPr>
          <w:rFonts w:asciiTheme="minorHAnsi" w:hAnsiTheme="minorHAnsi" w:cstheme="minorHAnsi"/>
          <w:sz w:val="28"/>
        </w:rPr>
      </w:pPr>
    </w:p>
    <w:p w14:paraId="0F1DDFCF" w14:textId="77777777" w:rsidR="00A34FD8" w:rsidRPr="008868DD" w:rsidRDefault="00A34FD8" w:rsidP="00A34FD8">
      <w:pPr>
        <w:pStyle w:val="a6"/>
        <w:spacing w:after="0"/>
        <w:ind w:left="36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Цена изделий составляет:</w:t>
      </w:r>
    </w:p>
    <w:p w14:paraId="081FBF93" w14:textId="77777777" w:rsidR="00A34FD8" w:rsidRPr="008868DD" w:rsidRDefault="00A34FD8" w:rsidP="00A34FD8">
      <w:pPr>
        <w:pStyle w:val="a6"/>
        <w:numPr>
          <w:ilvl w:val="0"/>
          <w:numId w:val="42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Изделие 1 – 30 рублей</w:t>
      </w:r>
    </w:p>
    <w:p w14:paraId="450526CB" w14:textId="77777777" w:rsidR="00A34FD8" w:rsidRPr="008868DD" w:rsidRDefault="00A34FD8" w:rsidP="00A34FD8">
      <w:pPr>
        <w:pStyle w:val="a6"/>
        <w:numPr>
          <w:ilvl w:val="0"/>
          <w:numId w:val="42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lastRenderedPageBreak/>
        <w:t>Изделие 2 – 23 рублей</w:t>
      </w:r>
    </w:p>
    <w:p w14:paraId="71AE2305" w14:textId="77777777" w:rsidR="00A34FD8" w:rsidRPr="008868DD" w:rsidRDefault="00A34FD8" w:rsidP="00A34FD8">
      <w:pPr>
        <w:pStyle w:val="a6"/>
        <w:numPr>
          <w:ilvl w:val="0"/>
          <w:numId w:val="42"/>
        </w:numPr>
        <w:spacing w:after="0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Изделие 3 – 25 рублей</w:t>
      </w:r>
    </w:p>
    <w:p w14:paraId="40825886" w14:textId="77777777" w:rsidR="00A34FD8" w:rsidRPr="008868DD" w:rsidRDefault="00A34FD8" w:rsidP="00A34FD8">
      <w:pPr>
        <w:pStyle w:val="a6"/>
        <w:spacing w:after="0"/>
        <w:jc w:val="both"/>
        <w:rPr>
          <w:rFonts w:asciiTheme="minorHAnsi" w:hAnsiTheme="minorHAnsi" w:cstheme="minorHAnsi"/>
          <w:sz w:val="28"/>
        </w:rPr>
      </w:pPr>
    </w:p>
    <w:p w14:paraId="638AE11F" w14:textId="77777777" w:rsidR="00A34FD8" w:rsidRPr="008868DD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Необходимо рассчитать оптимальный производственный план.</w:t>
      </w:r>
    </w:p>
    <w:p w14:paraId="61EB574C" w14:textId="77777777" w:rsidR="00A34FD8" w:rsidRPr="008868DD" w:rsidRDefault="00A34FD8" w:rsidP="00A34FD8">
      <w:pPr>
        <w:pStyle w:val="a6"/>
        <w:spacing w:after="0"/>
        <w:jc w:val="both"/>
        <w:rPr>
          <w:rFonts w:asciiTheme="minorHAnsi" w:hAnsiTheme="minorHAnsi" w:cstheme="minorHAnsi"/>
          <w:sz w:val="28"/>
        </w:rPr>
      </w:pPr>
    </w:p>
    <w:p w14:paraId="1C80F42D" w14:textId="77777777" w:rsidR="00A34FD8" w:rsidRPr="008868DD" w:rsidRDefault="00A34FD8" w:rsidP="00A34FD8">
      <w:pPr>
        <w:pStyle w:val="a6"/>
        <w:spacing w:after="0"/>
        <w:jc w:val="both"/>
        <w:rPr>
          <w:rFonts w:asciiTheme="minorHAnsi" w:hAnsiTheme="minorHAnsi" w:cstheme="minorHAnsi"/>
          <w:b/>
          <w:sz w:val="28"/>
        </w:rPr>
      </w:pPr>
      <w:r w:rsidRPr="008868DD">
        <w:rPr>
          <w:rFonts w:asciiTheme="minorHAnsi" w:hAnsiTheme="minorHAnsi" w:cstheme="minorHAnsi"/>
          <w:b/>
          <w:sz w:val="28"/>
        </w:rPr>
        <w:t>Расчёты:</w:t>
      </w:r>
    </w:p>
    <w:p w14:paraId="1A24159A" w14:textId="77777777" w:rsidR="00A34FD8" w:rsidRPr="003347B7" w:rsidRDefault="00A34FD8" w:rsidP="00A34FD8">
      <w:pPr>
        <w:pStyle w:val="a6"/>
        <w:spacing w:after="0"/>
        <w:jc w:val="both"/>
        <w:rPr>
          <w:sz w:val="28"/>
        </w:rPr>
      </w:pPr>
    </w:p>
    <w:tbl>
      <w:tblPr>
        <w:tblStyle w:val="af4"/>
        <w:tblW w:w="0" w:type="auto"/>
        <w:tblInd w:w="284" w:type="dxa"/>
        <w:tblLook w:val="04A0" w:firstRow="1" w:lastRow="0" w:firstColumn="1" w:lastColumn="0" w:noHBand="0" w:noVBand="1"/>
      </w:tblPr>
      <w:tblGrid>
        <w:gridCol w:w="3439"/>
        <w:gridCol w:w="1163"/>
        <w:gridCol w:w="1163"/>
        <w:gridCol w:w="1163"/>
        <w:gridCol w:w="1964"/>
      </w:tblGrid>
      <w:tr w:rsidR="00A34FD8" w14:paraId="54953E98" w14:textId="77777777" w:rsidTr="00C80BBF">
        <w:tc>
          <w:tcPr>
            <w:tcW w:w="0" w:type="auto"/>
            <w:vMerge w:val="restart"/>
            <w:vAlign w:val="center"/>
          </w:tcPr>
          <w:p w14:paraId="755D71B6" w14:textId="77777777" w:rsidR="00A34FD8" w:rsidRPr="00C406EB" w:rsidRDefault="00A34FD8" w:rsidP="002B4F32">
            <w:pPr>
              <w:rPr>
                <w:b/>
                <w:sz w:val="24"/>
              </w:rPr>
            </w:pPr>
            <w:bookmarkStart w:id="17" w:name="_Toc262691750"/>
            <w:bookmarkStart w:id="18" w:name="_Toc262728498"/>
            <w:r w:rsidRPr="00C406EB">
              <w:rPr>
                <w:b/>
                <w:sz w:val="24"/>
              </w:rPr>
              <w:t>Ресурс</w:t>
            </w:r>
            <w:bookmarkEnd w:id="17"/>
            <w:bookmarkEnd w:id="18"/>
          </w:p>
        </w:tc>
        <w:tc>
          <w:tcPr>
            <w:tcW w:w="0" w:type="auto"/>
            <w:gridSpan w:val="3"/>
            <w:vAlign w:val="center"/>
          </w:tcPr>
          <w:p w14:paraId="1CE038DF" w14:textId="77777777" w:rsidR="00A34FD8" w:rsidRPr="00C406EB" w:rsidRDefault="00A34FD8" w:rsidP="002B4F32">
            <w:pPr>
              <w:rPr>
                <w:b/>
                <w:sz w:val="24"/>
              </w:rPr>
            </w:pPr>
            <w:bookmarkStart w:id="19" w:name="_Toc262691751"/>
            <w:bookmarkStart w:id="20" w:name="_Toc262728499"/>
            <w:r w:rsidRPr="00C406EB">
              <w:rPr>
                <w:b/>
                <w:sz w:val="24"/>
              </w:rPr>
              <w:t>Расход ресурса</w:t>
            </w:r>
            <w:bookmarkEnd w:id="19"/>
            <w:bookmarkEnd w:id="20"/>
          </w:p>
        </w:tc>
        <w:tc>
          <w:tcPr>
            <w:tcW w:w="0" w:type="auto"/>
            <w:vMerge w:val="restart"/>
            <w:vAlign w:val="center"/>
          </w:tcPr>
          <w:p w14:paraId="60F29043" w14:textId="77777777" w:rsidR="00A34FD8" w:rsidRPr="00C406EB" w:rsidRDefault="00A34FD8" w:rsidP="002B4F32">
            <w:pPr>
              <w:rPr>
                <w:b/>
                <w:sz w:val="24"/>
              </w:rPr>
            </w:pPr>
            <w:bookmarkStart w:id="21" w:name="_Toc262691752"/>
            <w:bookmarkStart w:id="22" w:name="_Toc262728500"/>
            <w:r w:rsidRPr="00C406EB">
              <w:rPr>
                <w:b/>
                <w:sz w:val="24"/>
              </w:rPr>
              <w:t>Запасы ресурсов</w:t>
            </w:r>
            <w:bookmarkEnd w:id="21"/>
            <w:bookmarkEnd w:id="22"/>
            <w:r w:rsidRPr="00C406EB">
              <w:rPr>
                <w:b/>
                <w:sz w:val="24"/>
              </w:rPr>
              <w:t xml:space="preserve"> </w:t>
            </w:r>
          </w:p>
        </w:tc>
      </w:tr>
      <w:tr w:rsidR="00A34FD8" w14:paraId="40F4ED36" w14:textId="77777777" w:rsidTr="00C80BBF">
        <w:tc>
          <w:tcPr>
            <w:tcW w:w="0" w:type="auto"/>
            <w:vMerge/>
          </w:tcPr>
          <w:p w14:paraId="7C8F2867" w14:textId="77777777" w:rsidR="00A34FD8" w:rsidRDefault="00A34FD8" w:rsidP="002B4F32"/>
        </w:tc>
        <w:tc>
          <w:tcPr>
            <w:tcW w:w="0" w:type="auto"/>
            <w:vAlign w:val="center"/>
          </w:tcPr>
          <w:p w14:paraId="1B0DF9CC" w14:textId="77777777" w:rsidR="00A34FD8" w:rsidRPr="00C406EB" w:rsidRDefault="00A34FD8" w:rsidP="002B4F32">
            <w:pPr>
              <w:rPr>
                <w:i/>
              </w:rPr>
            </w:pPr>
            <w:bookmarkStart w:id="23" w:name="_Toc262691753"/>
            <w:bookmarkStart w:id="24" w:name="_Toc262728501"/>
            <w:r w:rsidRPr="00C406EB">
              <w:rPr>
                <w:i/>
              </w:rPr>
              <w:t>Изделие 1</w:t>
            </w:r>
            <w:bookmarkEnd w:id="23"/>
            <w:bookmarkEnd w:id="24"/>
          </w:p>
        </w:tc>
        <w:tc>
          <w:tcPr>
            <w:tcW w:w="0" w:type="auto"/>
            <w:vAlign w:val="center"/>
          </w:tcPr>
          <w:p w14:paraId="0234BCB0" w14:textId="77777777" w:rsidR="00A34FD8" w:rsidRPr="00C406EB" w:rsidRDefault="00A34FD8" w:rsidP="002B4F32">
            <w:pPr>
              <w:rPr>
                <w:i/>
              </w:rPr>
            </w:pPr>
            <w:bookmarkStart w:id="25" w:name="_Toc262691754"/>
            <w:bookmarkStart w:id="26" w:name="_Toc262728502"/>
            <w:r w:rsidRPr="00C406EB">
              <w:rPr>
                <w:i/>
              </w:rPr>
              <w:t>Изделие 2</w:t>
            </w:r>
            <w:bookmarkEnd w:id="25"/>
            <w:bookmarkEnd w:id="26"/>
          </w:p>
        </w:tc>
        <w:tc>
          <w:tcPr>
            <w:tcW w:w="0" w:type="auto"/>
            <w:vAlign w:val="center"/>
          </w:tcPr>
          <w:p w14:paraId="3C375A8B" w14:textId="77777777" w:rsidR="00A34FD8" w:rsidRPr="00C406EB" w:rsidRDefault="00A34FD8" w:rsidP="002B4F32">
            <w:pPr>
              <w:rPr>
                <w:i/>
              </w:rPr>
            </w:pPr>
            <w:bookmarkStart w:id="27" w:name="_Toc262691755"/>
            <w:bookmarkStart w:id="28" w:name="_Toc262728503"/>
            <w:r w:rsidRPr="00C406EB">
              <w:rPr>
                <w:i/>
              </w:rPr>
              <w:t>Изделие 3</w:t>
            </w:r>
            <w:bookmarkEnd w:id="27"/>
            <w:bookmarkEnd w:id="28"/>
          </w:p>
        </w:tc>
        <w:tc>
          <w:tcPr>
            <w:tcW w:w="0" w:type="auto"/>
            <w:vMerge/>
          </w:tcPr>
          <w:p w14:paraId="32995F97" w14:textId="77777777" w:rsidR="00A34FD8" w:rsidRDefault="00A34FD8" w:rsidP="002B4F32"/>
        </w:tc>
      </w:tr>
      <w:tr w:rsidR="00A34FD8" w14:paraId="71854CA5" w14:textId="77777777" w:rsidTr="00C80BBF">
        <w:tc>
          <w:tcPr>
            <w:tcW w:w="0" w:type="auto"/>
          </w:tcPr>
          <w:p w14:paraId="0F3D03CA" w14:textId="77777777" w:rsidR="00A34FD8" w:rsidRPr="00C406EB" w:rsidRDefault="00A34FD8" w:rsidP="002B4F32">
            <w:pPr>
              <w:rPr>
                <w:i/>
              </w:rPr>
            </w:pPr>
            <w:bookmarkStart w:id="29" w:name="_Toc262691756"/>
            <w:bookmarkStart w:id="30" w:name="_Toc262728504"/>
            <w:r w:rsidRPr="00C406EB">
              <w:rPr>
                <w:i/>
              </w:rPr>
              <w:t>Ресурс 1</w:t>
            </w:r>
            <w:bookmarkEnd w:id="29"/>
            <w:bookmarkEnd w:id="30"/>
          </w:p>
        </w:tc>
        <w:tc>
          <w:tcPr>
            <w:tcW w:w="0" w:type="auto"/>
            <w:vAlign w:val="center"/>
          </w:tcPr>
          <w:p w14:paraId="32C727B0" w14:textId="77777777" w:rsidR="00A34FD8" w:rsidRDefault="00A34FD8" w:rsidP="002B4F32">
            <w:bookmarkStart w:id="31" w:name="_Toc262691757"/>
            <w:bookmarkStart w:id="32" w:name="_Toc262728505"/>
            <w:r>
              <w:t>5</w:t>
            </w:r>
            <w:bookmarkEnd w:id="31"/>
            <w:bookmarkEnd w:id="32"/>
          </w:p>
        </w:tc>
        <w:tc>
          <w:tcPr>
            <w:tcW w:w="0" w:type="auto"/>
            <w:vAlign w:val="center"/>
          </w:tcPr>
          <w:p w14:paraId="1D4A5378" w14:textId="77777777" w:rsidR="00A34FD8" w:rsidRPr="00C406EB" w:rsidRDefault="00A34FD8" w:rsidP="002B4F32">
            <w:pPr>
              <w:rPr>
                <w:lang w:val="en-US"/>
              </w:rPr>
            </w:pPr>
            <w:bookmarkStart w:id="33" w:name="_Toc262691758"/>
            <w:bookmarkStart w:id="34" w:name="_Toc262728506"/>
            <w:r>
              <w:rPr>
                <w:lang w:val="en-US"/>
              </w:rPr>
              <w:t>5</w:t>
            </w:r>
            <w:bookmarkEnd w:id="33"/>
            <w:bookmarkEnd w:id="34"/>
          </w:p>
        </w:tc>
        <w:tc>
          <w:tcPr>
            <w:tcW w:w="0" w:type="auto"/>
            <w:vAlign w:val="center"/>
          </w:tcPr>
          <w:p w14:paraId="4770F5D7" w14:textId="77777777" w:rsidR="00A34FD8" w:rsidRDefault="00A34FD8" w:rsidP="002B4F32">
            <w:bookmarkStart w:id="35" w:name="_Toc262691759"/>
            <w:bookmarkStart w:id="36" w:name="_Toc262728507"/>
            <w:r>
              <w:t>3</w:t>
            </w:r>
            <w:bookmarkEnd w:id="35"/>
            <w:bookmarkEnd w:id="36"/>
          </w:p>
        </w:tc>
        <w:tc>
          <w:tcPr>
            <w:tcW w:w="0" w:type="auto"/>
            <w:vAlign w:val="center"/>
          </w:tcPr>
          <w:p w14:paraId="53940B60" w14:textId="77777777" w:rsidR="00A34FD8" w:rsidRPr="00C406EB" w:rsidRDefault="00A34FD8" w:rsidP="002B4F32">
            <w:pPr>
              <w:rPr>
                <w:b/>
                <w:sz w:val="24"/>
                <w:lang w:val="en-US"/>
              </w:rPr>
            </w:pPr>
            <w:bookmarkStart w:id="37" w:name="_Toc262691760"/>
            <w:bookmarkStart w:id="38" w:name="_Toc262728508"/>
            <w:r w:rsidRPr="00C406EB">
              <w:rPr>
                <w:b/>
                <w:sz w:val="24"/>
              </w:rPr>
              <w:t>1000</w:t>
            </w:r>
            <w:r>
              <w:rPr>
                <w:b/>
                <w:sz w:val="24"/>
                <w:lang w:val="en-US"/>
              </w:rPr>
              <w:t>00</w:t>
            </w:r>
            <w:bookmarkEnd w:id="37"/>
            <w:bookmarkEnd w:id="38"/>
          </w:p>
        </w:tc>
      </w:tr>
      <w:tr w:rsidR="00A34FD8" w14:paraId="04BF3007" w14:textId="77777777" w:rsidTr="00C80BBF">
        <w:tc>
          <w:tcPr>
            <w:tcW w:w="0" w:type="auto"/>
          </w:tcPr>
          <w:p w14:paraId="21DA4FED" w14:textId="77777777" w:rsidR="00A34FD8" w:rsidRPr="00C406EB" w:rsidRDefault="00A34FD8" w:rsidP="002B4F32">
            <w:pPr>
              <w:rPr>
                <w:i/>
              </w:rPr>
            </w:pPr>
            <w:bookmarkStart w:id="39" w:name="_Toc262691761"/>
            <w:bookmarkStart w:id="40" w:name="_Toc262728509"/>
            <w:r w:rsidRPr="00C406EB">
              <w:rPr>
                <w:i/>
              </w:rPr>
              <w:t>Ресурс 2</w:t>
            </w:r>
            <w:bookmarkEnd w:id="39"/>
            <w:bookmarkEnd w:id="40"/>
          </w:p>
        </w:tc>
        <w:tc>
          <w:tcPr>
            <w:tcW w:w="0" w:type="auto"/>
            <w:vAlign w:val="center"/>
          </w:tcPr>
          <w:p w14:paraId="4F3905D9" w14:textId="77777777" w:rsidR="00A34FD8" w:rsidRDefault="00A34FD8" w:rsidP="002B4F32">
            <w:bookmarkStart w:id="41" w:name="_Toc262691762"/>
            <w:bookmarkStart w:id="42" w:name="_Toc262728510"/>
            <w:r>
              <w:t>2</w:t>
            </w:r>
            <w:bookmarkEnd w:id="41"/>
            <w:bookmarkEnd w:id="42"/>
          </w:p>
        </w:tc>
        <w:tc>
          <w:tcPr>
            <w:tcW w:w="0" w:type="auto"/>
            <w:vAlign w:val="center"/>
          </w:tcPr>
          <w:p w14:paraId="59A22C00" w14:textId="77777777" w:rsidR="00A34FD8" w:rsidRPr="00C406EB" w:rsidRDefault="00A34FD8" w:rsidP="002B4F32">
            <w:pPr>
              <w:rPr>
                <w:lang w:val="en-US"/>
              </w:rPr>
            </w:pPr>
            <w:bookmarkStart w:id="43" w:name="_Toc262691763"/>
            <w:bookmarkStart w:id="44" w:name="_Toc262728511"/>
            <w:r>
              <w:rPr>
                <w:lang w:val="en-US"/>
              </w:rPr>
              <w:t>2</w:t>
            </w:r>
            <w:bookmarkEnd w:id="43"/>
            <w:bookmarkEnd w:id="44"/>
          </w:p>
        </w:tc>
        <w:tc>
          <w:tcPr>
            <w:tcW w:w="0" w:type="auto"/>
            <w:vAlign w:val="center"/>
          </w:tcPr>
          <w:p w14:paraId="3D7ED17E" w14:textId="77777777" w:rsidR="00A34FD8" w:rsidRDefault="00A34FD8" w:rsidP="002B4F32">
            <w:bookmarkStart w:id="45" w:name="_Toc262691764"/>
            <w:bookmarkStart w:id="46" w:name="_Toc262728512"/>
            <w:r>
              <w:t>5</w:t>
            </w:r>
            <w:bookmarkEnd w:id="45"/>
            <w:bookmarkEnd w:id="46"/>
          </w:p>
        </w:tc>
        <w:tc>
          <w:tcPr>
            <w:tcW w:w="0" w:type="auto"/>
            <w:vAlign w:val="center"/>
          </w:tcPr>
          <w:p w14:paraId="4537B247" w14:textId="77777777" w:rsidR="00A34FD8" w:rsidRPr="00C406EB" w:rsidRDefault="00A34FD8" w:rsidP="002B4F32">
            <w:pPr>
              <w:rPr>
                <w:b/>
                <w:sz w:val="24"/>
                <w:lang w:val="en-US"/>
              </w:rPr>
            </w:pPr>
            <w:bookmarkStart w:id="47" w:name="_Toc262691765"/>
            <w:bookmarkStart w:id="48" w:name="_Toc262728513"/>
            <w:r w:rsidRPr="00C406EB">
              <w:rPr>
                <w:b/>
                <w:sz w:val="24"/>
              </w:rPr>
              <w:t>600</w:t>
            </w:r>
            <w:r>
              <w:rPr>
                <w:b/>
                <w:sz w:val="24"/>
                <w:lang w:val="en-US"/>
              </w:rPr>
              <w:t>00</w:t>
            </w:r>
            <w:bookmarkEnd w:id="47"/>
            <w:bookmarkEnd w:id="48"/>
          </w:p>
        </w:tc>
      </w:tr>
      <w:tr w:rsidR="00A34FD8" w14:paraId="7AF2783C" w14:textId="77777777" w:rsidTr="00C80BBF">
        <w:tc>
          <w:tcPr>
            <w:tcW w:w="0" w:type="auto"/>
          </w:tcPr>
          <w:p w14:paraId="35A2350A" w14:textId="77777777" w:rsidR="00A34FD8" w:rsidRPr="00C406EB" w:rsidRDefault="00A34FD8" w:rsidP="002B4F32">
            <w:pPr>
              <w:rPr>
                <w:i/>
              </w:rPr>
            </w:pPr>
            <w:bookmarkStart w:id="49" w:name="_Toc262691766"/>
            <w:bookmarkStart w:id="50" w:name="_Toc262728514"/>
            <w:r w:rsidRPr="00C406EB">
              <w:rPr>
                <w:i/>
              </w:rPr>
              <w:t>Трудозатраты</w:t>
            </w:r>
            <w:bookmarkEnd w:id="49"/>
            <w:bookmarkEnd w:id="50"/>
          </w:p>
        </w:tc>
        <w:tc>
          <w:tcPr>
            <w:tcW w:w="0" w:type="auto"/>
            <w:vAlign w:val="center"/>
          </w:tcPr>
          <w:p w14:paraId="2AD998D3" w14:textId="77777777" w:rsidR="00A34FD8" w:rsidRDefault="00A34FD8" w:rsidP="002B4F32">
            <w:bookmarkStart w:id="51" w:name="_Toc262691767"/>
            <w:bookmarkStart w:id="52" w:name="_Toc262728515"/>
            <w:r>
              <w:t>1</w:t>
            </w:r>
            <w:bookmarkEnd w:id="51"/>
            <w:bookmarkEnd w:id="52"/>
          </w:p>
        </w:tc>
        <w:tc>
          <w:tcPr>
            <w:tcW w:w="0" w:type="auto"/>
            <w:vAlign w:val="center"/>
          </w:tcPr>
          <w:p w14:paraId="78C8A879" w14:textId="77777777" w:rsidR="00A34FD8" w:rsidRDefault="00A34FD8" w:rsidP="002B4F32">
            <w:bookmarkStart w:id="53" w:name="_Toc262691768"/>
            <w:bookmarkStart w:id="54" w:name="_Toc262728516"/>
            <w:r>
              <w:t>2</w:t>
            </w:r>
            <w:bookmarkEnd w:id="53"/>
            <w:bookmarkEnd w:id="54"/>
          </w:p>
        </w:tc>
        <w:tc>
          <w:tcPr>
            <w:tcW w:w="0" w:type="auto"/>
            <w:vAlign w:val="center"/>
          </w:tcPr>
          <w:p w14:paraId="44F41148" w14:textId="77777777" w:rsidR="00A34FD8" w:rsidRDefault="00A34FD8" w:rsidP="002B4F32">
            <w:bookmarkStart w:id="55" w:name="_Toc262691769"/>
            <w:bookmarkStart w:id="56" w:name="_Toc262728517"/>
            <w:r>
              <w:t>1</w:t>
            </w:r>
            <w:bookmarkEnd w:id="55"/>
            <w:bookmarkEnd w:id="56"/>
          </w:p>
        </w:tc>
        <w:tc>
          <w:tcPr>
            <w:tcW w:w="0" w:type="auto"/>
            <w:vAlign w:val="center"/>
          </w:tcPr>
          <w:p w14:paraId="6247E393" w14:textId="77777777" w:rsidR="00A34FD8" w:rsidRPr="00C406EB" w:rsidRDefault="00A34FD8" w:rsidP="002B4F32">
            <w:pPr>
              <w:rPr>
                <w:b/>
                <w:sz w:val="24"/>
                <w:lang w:val="en-US"/>
              </w:rPr>
            </w:pPr>
            <w:bookmarkStart w:id="57" w:name="_Toc262691770"/>
            <w:bookmarkStart w:id="58" w:name="_Toc262728518"/>
            <w:r w:rsidRPr="00C406EB">
              <w:rPr>
                <w:b/>
                <w:sz w:val="24"/>
              </w:rPr>
              <w:t>240</w:t>
            </w:r>
            <w:r>
              <w:rPr>
                <w:b/>
                <w:sz w:val="24"/>
                <w:lang w:val="en-US"/>
              </w:rPr>
              <w:t>00</w:t>
            </w:r>
            <w:bookmarkEnd w:id="57"/>
            <w:bookmarkEnd w:id="58"/>
          </w:p>
        </w:tc>
      </w:tr>
      <w:tr w:rsidR="00A34FD8" w14:paraId="27A35FC6" w14:textId="77777777" w:rsidTr="00C80BBF">
        <w:tc>
          <w:tcPr>
            <w:tcW w:w="0" w:type="auto"/>
          </w:tcPr>
          <w:p w14:paraId="42FB7CF9" w14:textId="77777777" w:rsidR="00A34FD8" w:rsidRPr="00C406EB" w:rsidRDefault="00A34FD8" w:rsidP="002B4F32">
            <w:pPr>
              <w:rPr>
                <w:b/>
              </w:rPr>
            </w:pPr>
            <w:bookmarkStart w:id="59" w:name="_Toc262691771"/>
            <w:bookmarkStart w:id="60" w:name="_Toc262728519"/>
            <w:r w:rsidRPr="00C406EB">
              <w:rPr>
                <w:b/>
              </w:rPr>
              <w:t>Прибыль на ед. продукции в руб.</w:t>
            </w:r>
            <w:bookmarkEnd w:id="59"/>
            <w:bookmarkEnd w:id="60"/>
          </w:p>
        </w:tc>
        <w:tc>
          <w:tcPr>
            <w:tcW w:w="0" w:type="auto"/>
            <w:vAlign w:val="center"/>
          </w:tcPr>
          <w:p w14:paraId="44F63AF1" w14:textId="77777777" w:rsidR="00A34FD8" w:rsidRPr="00C406EB" w:rsidRDefault="00A34FD8" w:rsidP="002B4F32">
            <w:pPr>
              <w:rPr>
                <w:b/>
              </w:rPr>
            </w:pPr>
            <w:bookmarkStart w:id="61" w:name="_Toc262691772"/>
            <w:bookmarkStart w:id="62" w:name="_Toc262728520"/>
            <w:r w:rsidRPr="00C406EB">
              <w:rPr>
                <w:b/>
              </w:rPr>
              <w:t>30</w:t>
            </w:r>
            <w:bookmarkEnd w:id="61"/>
            <w:bookmarkEnd w:id="62"/>
          </w:p>
        </w:tc>
        <w:tc>
          <w:tcPr>
            <w:tcW w:w="0" w:type="auto"/>
            <w:vAlign w:val="center"/>
          </w:tcPr>
          <w:p w14:paraId="35400B44" w14:textId="77777777" w:rsidR="00A34FD8" w:rsidRPr="00C406EB" w:rsidRDefault="00A34FD8" w:rsidP="002B4F32">
            <w:pPr>
              <w:rPr>
                <w:b/>
              </w:rPr>
            </w:pPr>
            <w:bookmarkStart w:id="63" w:name="_Toc262691773"/>
            <w:bookmarkStart w:id="64" w:name="_Toc262728521"/>
            <w:r w:rsidRPr="00C406EB">
              <w:rPr>
                <w:b/>
              </w:rPr>
              <w:t>35</w:t>
            </w:r>
            <w:bookmarkEnd w:id="63"/>
            <w:bookmarkEnd w:id="64"/>
          </w:p>
        </w:tc>
        <w:tc>
          <w:tcPr>
            <w:tcW w:w="0" w:type="auto"/>
            <w:vAlign w:val="center"/>
          </w:tcPr>
          <w:p w14:paraId="74FCEFC4" w14:textId="77777777" w:rsidR="00A34FD8" w:rsidRPr="00C406EB" w:rsidRDefault="00A34FD8" w:rsidP="002B4F32">
            <w:pPr>
              <w:rPr>
                <w:b/>
              </w:rPr>
            </w:pPr>
            <w:bookmarkStart w:id="65" w:name="_Toc262691774"/>
            <w:bookmarkStart w:id="66" w:name="_Toc262728522"/>
            <w:r w:rsidRPr="00C406EB">
              <w:rPr>
                <w:b/>
              </w:rPr>
              <w:t>25</w:t>
            </w:r>
            <w:bookmarkEnd w:id="65"/>
            <w:bookmarkEnd w:id="66"/>
          </w:p>
        </w:tc>
        <w:tc>
          <w:tcPr>
            <w:tcW w:w="0" w:type="auto"/>
            <w:vAlign w:val="center"/>
          </w:tcPr>
          <w:p w14:paraId="268717A8" w14:textId="77777777" w:rsidR="00A34FD8" w:rsidRPr="00C406EB" w:rsidRDefault="00A34FD8" w:rsidP="002B4F32">
            <w:pPr>
              <w:rPr>
                <w:sz w:val="28"/>
              </w:rPr>
            </w:pPr>
          </w:p>
        </w:tc>
      </w:tr>
    </w:tbl>
    <w:p w14:paraId="419DFD4E" w14:textId="77777777" w:rsidR="00A34FD8" w:rsidRDefault="00A34FD8" w:rsidP="00A34FD8">
      <w:pPr>
        <w:jc w:val="both"/>
        <w:rPr>
          <w:rFonts w:asciiTheme="minorHAnsi" w:hAnsiTheme="minorHAnsi" w:cstheme="minorHAnsi"/>
          <w:sz w:val="28"/>
        </w:rPr>
      </w:pPr>
    </w:p>
    <w:p w14:paraId="650B7306" w14:textId="77777777" w:rsidR="00A34FD8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C406EB">
        <w:rPr>
          <w:rFonts w:asciiTheme="minorHAnsi" w:hAnsiTheme="minorHAnsi" w:cstheme="minorHAnsi"/>
          <w:sz w:val="28"/>
        </w:rPr>
        <w:t>Таким образом, мы получаем следующую математическую модель:</w:t>
      </w:r>
      <w:r w:rsidRPr="00C406EB">
        <w:rPr>
          <w:rFonts w:asciiTheme="minorHAnsi" w:hAnsiTheme="minorHAnsi" w:cstheme="minorHAnsi"/>
          <w:sz w:val="28"/>
        </w:rPr>
        <w:tab/>
      </w:r>
    </w:p>
    <w:p w14:paraId="03489748" w14:textId="77777777" w:rsidR="00A34FD8" w:rsidRPr="003347B7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>Целевая функция:</w:t>
      </w:r>
    </w:p>
    <w:p w14:paraId="12E0606D" w14:textId="77777777" w:rsidR="00A34FD8" w:rsidRDefault="00A34FD8" w:rsidP="00A34FD8">
      <w:pPr>
        <w:jc w:val="both"/>
        <w:rPr>
          <w:rFonts w:asciiTheme="minorHAnsi" w:hAnsiTheme="minorHAnsi" w:cstheme="minorHAnsi"/>
          <w:b/>
          <w:sz w:val="28"/>
        </w:rPr>
      </w:pPr>
      <w:r w:rsidRPr="003347B7">
        <w:rPr>
          <w:rFonts w:asciiTheme="minorHAnsi" w:hAnsiTheme="minorHAnsi" w:cstheme="minorHAnsi"/>
          <w:b/>
          <w:sz w:val="28"/>
        </w:rPr>
        <w:t xml:space="preserve">30 </w:t>
      </w:r>
      <w:r w:rsidRPr="003347B7">
        <w:rPr>
          <w:rFonts w:asciiTheme="minorHAnsi" w:hAnsiTheme="minorHAnsi" w:cstheme="minorHAnsi"/>
          <w:b/>
          <w:sz w:val="28"/>
          <w:lang w:val="en-US"/>
        </w:rPr>
        <w:t>x</w:t>
      </w:r>
      <w:r w:rsidRPr="003347B7">
        <w:rPr>
          <w:rFonts w:asciiTheme="minorHAnsi" w:hAnsiTheme="minorHAnsi" w:cstheme="minorHAnsi"/>
          <w:b/>
          <w:sz w:val="28"/>
        </w:rPr>
        <w:t xml:space="preserve">1 + 35 </w:t>
      </w:r>
      <w:r w:rsidRPr="003347B7">
        <w:rPr>
          <w:rFonts w:asciiTheme="minorHAnsi" w:hAnsiTheme="minorHAnsi" w:cstheme="minorHAnsi"/>
          <w:b/>
          <w:sz w:val="28"/>
          <w:lang w:val="en-US"/>
        </w:rPr>
        <w:t>x</w:t>
      </w:r>
      <w:r w:rsidRPr="003347B7">
        <w:rPr>
          <w:rFonts w:asciiTheme="minorHAnsi" w:hAnsiTheme="minorHAnsi" w:cstheme="minorHAnsi"/>
          <w:b/>
          <w:sz w:val="28"/>
        </w:rPr>
        <w:t xml:space="preserve">2 + 25 </w:t>
      </w:r>
      <w:r w:rsidRPr="003347B7">
        <w:rPr>
          <w:rFonts w:asciiTheme="minorHAnsi" w:hAnsiTheme="minorHAnsi" w:cstheme="minorHAnsi"/>
          <w:b/>
          <w:sz w:val="28"/>
          <w:lang w:val="en-US"/>
        </w:rPr>
        <w:t>x</w:t>
      </w:r>
      <w:r w:rsidRPr="003347B7">
        <w:rPr>
          <w:rFonts w:asciiTheme="minorHAnsi" w:hAnsiTheme="minorHAnsi" w:cstheme="minorHAnsi"/>
          <w:b/>
          <w:sz w:val="28"/>
        </w:rPr>
        <w:t xml:space="preserve">3 =&gt; </w:t>
      </w:r>
      <w:r w:rsidRPr="003347B7">
        <w:rPr>
          <w:rFonts w:asciiTheme="minorHAnsi" w:hAnsiTheme="minorHAnsi" w:cstheme="minorHAnsi"/>
          <w:b/>
          <w:sz w:val="28"/>
          <w:lang w:val="en-US"/>
        </w:rPr>
        <w:t>max</w:t>
      </w:r>
    </w:p>
    <w:p w14:paraId="44E00313" w14:textId="77777777" w:rsidR="00A34FD8" w:rsidRPr="003347B7" w:rsidRDefault="00A34FD8" w:rsidP="00A34FD8">
      <w:pPr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editId="4BD62FA9">
                <wp:simplePos x="0" y="0"/>
                <wp:positionH relativeFrom="column">
                  <wp:posOffset>-176530</wp:posOffset>
                </wp:positionH>
                <wp:positionV relativeFrom="paragraph">
                  <wp:posOffset>332740</wp:posOffset>
                </wp:positionV>
                <wp:extent cx="307975" cy="1435100"/>
                <wp:effectExtent l="0" t="0" r="0" b="0"/>
                <wp:wrapNone/>
                <wp:docPr id="87" name="Левая фигурная скобка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14351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87" o:spid="_x0000_s1026" type="#_x0000_t87" style="position:absolute;margin-left:-13.9pt;margin-top:26.2pt;width:24.25pt;height:11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7TjQIAADAFAAAOAAAAZHJzL2Uyb0RvYy54bWysVM1u1DAQviPxDpbvNEm7/Vs1Wy2tipAq&#10;WtGinl3H7kY4HmN7N7ucQHDnAXiJAkJCSPAM2Tdi7CTbilYIIS7OTOabX3/jvf15pchMWFeCzmm2&#10;llIiNIei1Fc5fXF+9GiHEueZLpgCLXK6EI7ujx4+2KvNUKzDBFQhLMEg2g1rk9OJ92aYJI5PRMXc&#10;Ghih0SjBVsyjaq+SwrIao1cqWU/TraQGWxgLXDiHfw9bIx3F+FIK7k+kdMITlVOszcfTxvMynMlo&#10;jw2vLDOTkndlsH+oomKlxqSrUIfMMzK15Z1QVcktOJB+jUOVgJQlF7EH7CZLf+vmbMKMiL3gcJxZ&#10;jcn9v7D82ezUkrLI6c4WJZpVeEfNx+Zr87m5Xn4gy/fNt+bL8t3yTfOj/fG2+d78bD7heU3QBedX&#10;GzfEMGfm1HaaQzEMYy5tFb7YJpnHmS9WMxdzTzj+3Ei3d7c3KeFoygYbm1kaLyW58TbW+ScCKhKE&#10;nCoh/WPLeBgMG7LZsfOYFvE9DpVQUltElPxCiQBW+rmQ2CymzaJ3pJk4UJbMGBKkeJmFhjBWRAYX&#10;WSq1ckr/7NRhg5uI1PtbxxU6ZgTtV45VqcHel9XP+1Jli++7bnsNbV9CscC7tdCS3hl+VOIEj5nz&#10;p8wiy3EfcHP9CR5SQZ1T6CRKJmBf3/c/4JF8aKWkxq3JqXs1ZVZQop5qpOVuNhiENYvKYHN7HRV7&#10;23J526Kn1QHg3DN8IwyPYsB71YvSQnWBCz4OWdHENMfcOeXe9sqBb7cZnwguxuMIw9UyzB/rM8P7&#10;mw7kOJ9fMGs6Gnkk4DPoN+wOkVpsuA8N46kHWUaW3cy1mzeuZSRM94SEvb+tR9TNQzf6BQAA//8D&#10;AFBLAwQUAAYACAAAACEA6kxDRt8AAAAJAQAADwAAAGRycy9kb3ducmV2LnhtbEyPwU7DMBBE70j8&#10;g7VI3FoHN5A2xKkQiAMcKhEicXXjbRwRryPbbcPfY070tBrtaOZNtZ3tyE7ow+BIwt0yA4bUOT1Q&#10;L6H9fF2sgYWoSKvREUr4wQDb+vqqUqV2Z/rAUxN7lkIolEqCiXEqOQ+dQavC0k1I6Xdw3qqYpO+5&#10;9uqcwu3IRZY9cKsGSg1GTfhssPtujlZC33o77Vq3W72szNfGCvf+1uRS3t7MT4/AIs7x3wx/+Akd&#10;6sS0d0fSgY0SFqJI6FHCvciBJYPICmD7dIt1Dryu+OWC+hcAAP//AwBQSwECLQAUAAYACAAAACEA&#10;toM4kv4AAADhAQAAEwAAAAAAAAAAAAAAAAAAAAAAW0NvbnRlbnRfVHlwZXNdLnhtbFBLAQItABQA&#10;BgAIAAAAIQA4/SH/1gAAAJQBAAALAAAAAAAAAAAAAAAAAC8BAABfcmVscy8ucmVsc1BLAQItABQA&#10;BgAIAAAAIQDYuV7TjQIAADAFAAAOAAAAAAAAAAAAAAAAAC4CAABkcnMvZTJvRG9jLnhtbFBLAQIt&#10;ABQABgAIAAAAIQDqTENG3wAAAAkBAAAPAAAAAAAAAAAAAAAAAOcEAABkcnMvZG93bnJldi54bWxQ&#10;SwUGAAAAAAQABADzAAAA8wUAAAAA&#10;" adj="386" strokecolor="black [3200]"/>
            </w:pict>
          </mc:Fallback>
        </mc:AlternateContent>
      </w:r>
      <w:r w:rsidRPr="003347B7">
        <w:rPr>
          <w:rFonts w:asciiTheme="minorHAnsi" w:hAnsiTheme="minorHAnsi" w:cstheme="minorHAnsi"/>
          <w:sz w:val="28"/>
        </w:rPr>
        <w:t>Ограничения:</w:t>
      </w:r>
    </w:p>
    <w:p w14:paraId="60E2D9B3" w14:textId="77777777" w:rsidR="00A34FD8" w:rsidRPr="003347B7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 xml:space="preserve">5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1 + 5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2 + 3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>3 =&lt; 100 000</w:t>
      </w:r>
    </w:p>
    <w:p w14:paraId="79C69425" w14:textId="77777777" w:rsidR="00A34FD8" w:rsidRPr="003347B7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 xml:space="preserve">2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1 + 2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2 + 5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>3 =&lt; 60 000</w:t>
      </w:r>
    </w:p>
    <w:p w14:paraId="522E53C4" w14:textId="77777777" w:rsidR="00A34FD8" w:rsidRPr="007104A7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1 + 2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 xml:space="preserve">2 + </w:t>
      </w:r>
      <w:r>
        <w:rPr>
          <w:rFonts w:asciiTheme="minorHAnsi" w:hAnsiTheme="minorHAnsi" w:cstheme="minorHAnsi"/>
          <w:sz w:val="28"/>
          <w:lang w:val="en-US"/>
        </w:rPr>
        <w:t>x</w:t>
      </w:r>
      <w:r w:rsidRPr="003347B7">
        <w:rPr>
          <w:rFonts w:asciiTheme="minorHAnsi" w:hAnsiTheme="minorHAnsi" w:cstheme="minorHAnsi"/>
          <w:sz w:val="28"/>
        </w:rPr>
        <w:t>3 =&lt; 24</w:t>
      </w:r>
      <w:r>
        <w:rPr>
          <w:rFonts w:asciiTheme="minorHAnsi" w:hAnsiTheme="minorHAnsi" w:cstheme="minorHAnsi"/>
          <w:sz w:val="28"/>
        </w:rPr>
        <w:t> </w:t>
      </w:r>
      <w:r w:rsidRPr="003347B7">
        <w:rPr>
          <w:rFonts w:asciiTheme="minorHAnsi" w:hAnsiTheme="minorHAnsi" w:cstheme="minorHAnsi"/>
          <w:sz w:val="28"/>
        </w:rPr>
        <w:t>000</w:t>
      </w:r>
    </w:p>
    <w:p w14:paraId="565057A6" w14:textId="77777777" w:rsidR="00A34FD8" w:rsidRPr="007104A7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lang w:val="en-US"/>
        </w:rPr>
        <w:t>x</w:t>
      </w:r>
      <w:r w:rsidRPr="007104A7">
        <w:rPr>
          <w:rFonts w:asciiTheme="minorHAnsi" w:hAnsiTheme="minorHAnsi" w:cstheme="minorHAnsi"/>
          <w:sz w:val="28"/>
        </w:rPr>
        <w:t>1,2,3 &gt;= 0</w:t>
      </w:r>
    </w:p>
    <w:p w14:paraId="633F6627" w14:textId="77777777" w:rsidR="00A34FD8" w:rsidRPr="007104A7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Произведём расчёт с помощью программного средства </w:t>
      </w:r>
      <w:r>
        <w:rPr>
          <w:rFonts w:asciiTheme="minorHAnsi" w:hAnsiTheme="minorHAnsi" w:cstheme="minorHAnsi"/>
          <w:sz w:val="28"/>
          <w:lang w:val="en-US"/>
        </w:rPr>
        <w:t>SimplexWin</w:t>
      </w:r>
    </w:p>
    <w:p w14:paraId="1718EB5B" w14:textId="77777777" w:rsidR="00A34FD8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Таким образом, при заданных ограничениях на ресурс 1, ресурс 2 и трудовые затраты, оптимальном будет следующий план:</w:t>
      </w:r>
    </w:p>
    <w:p w14:paraId="3209ADAB" w14:textId="77777777" w:rsidR="00A34FD8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Произвести:</w:t>
      </w:r>
    </w:p>
    <w:p w14:paraId="38584805" w14:textId="77777777" w:rsidR="00A34FD8" w:rsidRPr="003347B7" w:rsidRDefault="00A34FD8" w:rsidP="00A34FD8">
      <w:pPr>
        <w:pStyle w:val="a5"/>
        <w:numPr>
          <w:ilvl w:val="0"/>
          <w:numId w:val="40"/>
        </w:numPr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>14947 единиц продукта 1</w:t>
      </w:r>
    </w:p>
    <w:p w14:paraId="2DCFCBEC" w14:textId="77777777" w:rsidR="00A34FD8" w:rsidRPr="003347B7" w:rsidRDefault="00A34FD8" w:rsidP="00A34FD8">
      <w:pPr>
        <w:pStyle w:val="a5"/>
        <w:numPr>
          <w:ilvl w:val="0"/>
          <w:numId w:val="40"/>
        </w:numPr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>1894 единицы продукта 2</w:t>
      </w:r>
    </w:p>
    <w:p w14:paraId="17CEE9FD" w14:textId="77777777" w:rsidR="00A34FD8" w:rsidRPr="003347B7" w:rsidRDefault="00A34FD8" w:rsidP="00A34FD8">
      <w:pPr>
        <w:pStyle w:val="a5"/>
        <w:numPr>
          <w:ilvl w:val="0"/>
          <w:numId w:val="40"/>
        </w:numPr>
        <w:jc w:val="both"/>
        <w:rPr>
          <w:rFonts w:asciiTheme="minorHAnsi" w:hAnsiTheme="minorHAnsi" w:cstheme="minorHAnsi"/>
          <w:sz w:val="28"/>
        </w:rPr>
      </w:pPr>
      <w:r w:rsidRPr="003347B7">
        <w:rPr>
          <w:rFonts w:asciiTheme="minorHAnsi" w:hAnsiTheme="minorHAnsi" w:cstheme="minorHAnsi"/>
          <w:sz w:val="28"/>
        </w:rPr>
        <w:t>5263 единицы прорудкта 3</w:t>
      </w:r>
    </w:p>
    <w:p w14:paraId="77F34CCC" w14:textId="77777777" w:rsidR="00A34FD8" w:rsidRDefault="00A34FD8" w:rsidP="00A34FD8">
      <w:pPr>
        <w:ind w:left="284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Выручка при этом составит </w:t>
      </w:r>
      <w:r w:rsidRPr="002E5A13">
        <w:rPr>
          <w:rFonts w:asciiTheme="minorHAnsi" w:hAnsiTheme="minorHAnsi" w:cstheme="minorHAnsi"/>
          <w:b/>
          <w:sz w:val="28"/>
        </w:rPr>
        <w:t>646315,7 рублей</w:t>
      </w:r>
    </w:p>
    <w:p w14:paraId="7951515E" w14:textId="77777777" w:rsidR="00177A4F" w:rsidRPr="00C2632F" w:rsidRDefault="0062083D" w:rsidP="00C2632F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64" w:lineRule="auto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67" w:name="_Toc263055433"/>
      <w:r w:rsidRPr="00C2632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Техническое обоснование</w:t>
      </w:r>
      <w:bookmarkStart w:id="68" w:name="_Toc262199321"/>
      <w:bookmarkEnd w:id="67"/>
    </w:p>
    <w:p w14:paraId="1FE60AEA" w14:textId="3FAB7ACF" w:rsidR="00177A4F" w:rsidRPr="00177A4F" w:rsidRDefault="00177A4F" w:rsidP="00C2632F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69" w:name="_Toc263055434"/>
      <w:r w:rsidRPr="00177A4F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Выбор Технического обеспечения</w:t>
      </w:r>
      <w:bookmarkEnd w:id="68"/>
      <w:bookmarkEnd w:id="69"/>
    </w:p>
    <w:p w14:paraId="00FBF461" w14:textId="77777777" w:rsidR="00177A4F" w:rsidRPr="00177A4F" w:rsidRDefault="00177A4F" w:rsidP="00177A4F">
      <w:pPr>
        <w:ind w:right="-2"/>
        <w:jc w:val="both"/>
        <w:rPr>
          <w:color w:val="000000" w:themeColor="text1"/>
          <w:sz w:val="28"/>
        </w:rPr>
      </w:pPr>
      <w:r w:rsidRPr="00177A4F">
        <w:rPr>
          <w:color w:val="000000" w:themeColor="text1"/>
          <w:sz w:val="28"/>
        </w:rPr>
        <w:t>Для эффективного решения поставленной задачи необходимо соответствующее техническое обеспечение. Техническое обеспечение данного проекта включает в себя непосредственно ЭВМ (системный блок), монитор, клавиатуру, манипулятор типа «мышь» и принтер.</w:t>
      </w:r>
    </w:p>
    <w:p w14:paraId="79F3745C" w14:textId="77777777" w:rsidR="00177A4F" w:rsidRPr="00177A4F" w:rsidRDefault="00177A4F" w:rsidP="00177A4F">
      <w:pPr>
        <w:ind w:right="-2"/>
        <w:jc w:val="both"/>
        <w:rPr>
          <w:color w:val="000000" w:themeColor="text1"/>
          <w:sz w:val="28"/>
        </w:rPr>
      </w:pPr>
      <w:r w:rsidRPr="00177A4F">
        <w:rPr>
          <w:color w:val="000000" w:themeColor="text1"/>
          <w:sz w:val="28"/>
        </w:rPr>
        <w:t>При выборе ЭВМ необходимо руководствоваться рядом характеристик. К таким характеристикам относятся надежность, стоимость, производительность, объем памяти и другие.</w:t>
      </w:r>
    </w:p>
    <w:p w14:paraId="100160AA" w14:textId="6AD9C5B9" w:rsidR="00177A4F" w:rsidRDefault="00177A4F" w:rsidP="00177A4F">
      <w:pPr>
        <w:ind w:right="-2"/>
        <w:jc w:val="both"/>
        <w:rPr>
          <w:color w:val="000000" w:themeColor="text1"/>
          <w:sz w:val="28"/>
        </w:rPr>
      </w:pPr>
      <w:r w:rsidRPr="00177A4F">
        <w:rPr>
          <w:color w:val="000000" w:themeColor="text1"/>
          <w:sz w:val="28"/>
        </w:rPr>
        <w:t xml:space="preserve">От значения указанных параметров зависит возможность работы с требуемыми программными средствами, а следовательно. </w:t>
      </w:r>
    </w:p>
    <w:p w14:paraId="2A9C71F6" w14:textId="6345A067" w:rsidR="00177A4F" w:rsidRDefault="00177A4F" w:rsidP="00177A4F">
      <w:pPr>
        <w:ind w:right="-2"/>
        <w:jc w:val="both"/>
        <w:rPr>
          <w:color w:val="000000" w:themeColor="text1"/>
          <w:sz w:val="28"/>
        </w:rPr>
      </w:pPr>
      <w:r w:rsidRPr="00177A4F">
        <w:rPr>
          <w:color w:val="000000" w:themeColor="text1"/>
          <w:sz w:val="28"/>
        </w:rPr>
        <w:t>Для решения экономических задач наиболее подходят ПЭВМ. Они имеют невысокую стоимость, небольшие размеры (умещаются на части стола) и подходящие характеристики быстродействия, надежности, объема памяти. Таким образом, они могут применяться практически на любом предприятии и, в частности, в юридических службах.</w:t>
      </w:r>
    </w:p>
    <w:p w14:paraId="012778B2" w14:textId="77777777" w:rsidR="00177A4F" w:rsidRDefault="00177A4F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br w:type="page"/>
      </w:r>
    </w:p>
    <w:p w14:paraId="77C1DCEE" w14:textId="77777777" w:rsidR="00177A4F" w:rsidRPr="00177A4F" w:rsidRDefault="00177A4F" w:rsidP="00177A4F">
      <w:pPr>
        <w:ind w:right="-2"/>
        <w:jc w:val="both"/>
        <w:rPr>
          <w:color w:val="000000" w:themeColor="text1"/>
          <w:sz w:val="28"/>
        </w:rPr>
      </w:pPr>
    </w:p>
    <w:p w14:paraId="3EC58875" w14:textId="3FAE4B9B" w:rsidR="00F3357B" w:rsidRDefault="00EA331E" w:rsidP="00F3357B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70" w:name="_Toc263055435"/>
      <w:r w:rsidRPr="0062083D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Выбор программного обеспечения</w:t>
      </w:r>
      <w:bookmarkEnd w:id="70"/>
    </w:p>
    <w:p w14:paraId="1C975403" w14:textId="439F5F8C" w:rsidR="00F3357B" w:rsidRDefault="00F3357B" w:rsidP="00927C4B">
      <w:pPr>
        <w:jc w:val="both"/>
        <w:rPr>
          <w:color w:val="000000" w:themeColor="text1"/>
          <w:sz w:val="28"/>
        </w:rPr>
      </w:pPr>
      <w:r w:rsidRPr="00F3357B">
        <w:rPr>
          <w:color w:val="000000" w:themeColor="text1"/>
          <w:sz w:val="28"/>
        </w:rPr>
        <w:t xml:space="preserve">Для </w:t>
      </w:r>
      <w:r>
        <w:rPr>
          <w:color w:val="000000" w:themeColor="text1"/>
          <w:sz w:val="28"/>
        </w:rPr>
        <w:t xml:space="preserve">целей автоматизации расчетов необходим комплекс программных средств. Выбор производился из специализированных многофункциональных программ-комбайнов, табличных процессоров, способных выполнять любые задачи, а так же небольших программ, направленных на решение определенной задачи. В результате анализа доступных программных средств, для расчета оптимального производственного плана было решено использовать специализированную бесплатную программу </w:t>
      </w:r>
      <w:r w:rsidR="00927C4B">
        <w:rPr>
          <w:color w:val="000000" w:themeColor="text1"/>
          <w:sz w:val="28"/>
          <w:lang w:val="en-US"/>
        </w:rPr>
        <w:t>SimplexWin</w:t>
      </w:r>
      <w:r w:rsidR="00927C4B" w:rsidRPr="00927C4B">
        <w:rPr>
          <w:color w:val="000000" w:themeColor="text1"/>
          <w:sz w:val="28"/>
        </w:rPr>
        <w:t xml:space="preserve">, </w:t>
      </w:r>
      <w:r w:rsidR="00927C4B">
        <w:rPr>
          <w:color w:val="000000" w:themeColor="text1"/>
          <w:sz w:val="28"/>
        </w:rPr>
        <w:t xml:space="preserve">а расчеты технико-экономических показателей предприятия реализовать в табличном процессоре </w:t>
      </w:r>
      <w:r w:rsidR="00927C4B">
        <w:rPr>
          <w:color w:val="000000" w:themeColor="text1"/>
          <w:sz w:val="28"/>
          <w:lang w:val="en-US"/>
        </w:rPr>
        <w:t>MS</w:t>
      </w:r>
      <w:r w:rsidR="00927C4B" w:rsidRPr="00927C4B">
        <w:rPr>
          <w:color w:val="000000" w:themeColor="text1"/>
          <w:sz w:val="28"/>
        </w:rPr>
        <w:t xml:space="preserve"> </w:t>
      </w:r>
      <w:r w:rsidR="00927C4B">
        <w:rPr>
          <w:color w:val="000000" w:themeColor="text1"/>
          <w:sz w:val="28"/>
          <w:lang w:val="en-US"/>
        </w:rPr>
        <w:t>Excel</w:t>
      </w:r>
      <w:r w:rsidR="00927C4B">
        <w:rPr>
          <w:color w:val="000000" w:themeColor="text1"/>
          <w:sz w:val="28"/>
        </w:rPr>
        <w:t>, входящем в стандартный пакет офисных программ. Критерии выбранных ПС представлены в сравнительной таблице:</w:t>
      </w:r>
    </w:p>
    <w:p w14:paraId="624E0001" w14:textId="77777777" w:rsidR="00177A4F" w:rsidRPr="00927C4B" w:rsidRDefault="00177A4F" w:rsidP="00927C4B">
      <w:pPr>
        <w:jc w:val="both"/>
        <w:rPr>
          <w:color w:val="000000" w:themeColor="text1"/>
          <w:sz w:val="28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511"/>
        <w:gridCol w:w="3118"/>
        <w:gridCol w:w="2942"/>
      </w:tblGrid>
      <w:tr w:rsidR="00EA331E" w:rsidRPr="00EA331E" w14:paraId="10614B58" w14:textId="77777777" w:rsidTr="002E04DC">
        <w:tc>
          <w:tcPr>
            <w:tcW w:w="1834" w:type="pct"/>
          </w:tcPr>
          <w:p w14:paraId="68D9A009" w14:textId="006A6845" w:rsidR="00EA331E" w:rsidRPr="002E04DC" w:rsidRDefault="00EA331E" w:rsidP="00EA331E">
            <w:pPr>
              <w:rPr>
                <w:b/>
                <w:sz w:val="24"/>
              </w:rPr>
            </w:pPr>
            <w:r w:rsidRPr="002E04DC">
              <w:rPr>
                <w:b/>
                <w:sz w:val="24"/>
              </w:rPr>
              <w:t>Критерий</w:t>
            </w:r>
          </w:p>
        </w:tc>
        <w:tc>
          <w:tcPr>
            <w:tcW w:w="1629" w:type="pct"/>
          </w:tcPr>
          <w:p w14:paraId="7FDD7892" w14:textId="5D7919F5" w:rsidR="00EA331E" w:rsidRPr="002E04DC" w:rsidRDefault="00EA331E" w:rsidP="00EA331E">
            <w:pPr>
              <w:rPr>
                <w:b/>
                <w:sz w:val="24"/>
                <w:lang w:val="en-US"/>
              </w:rPr>
            </w:pPr>
            <w:r w:rsidRPr="002E04DC">
              <w:rPr>
                <w:b/>
                <w:sz w:val="24"/>
                <w:lang w:val="en-US"/>
              </w:rPr>
              <w:t xml:space="preserve">SimplexWin </w:t>
            </w:r>
            <w:r w:rsidRPr="002E04DC">
              <w:rPr>
                <w:b/>
                <w:sz w:val="24"/>
              </w:rPr>
              <w:t xml:space="preserve">(разработан в </w:t>
            </w:r>
            <w:r w:rsidRPr="002E04DC">
              <w:rPr>
                <w:b/>
                <w:sz w:val="24"/>
                <w:lang w:val="en-US"/>
              </w:rPr>
              <w:t>Delphi 7)</w:t>
            </w:r>
          </w:p>
        </w:tc>
        <w:tc>
          <w:tcPr>
            <w:tcW w:w="1537" w:type="pct"/>
          </w:tcPr>
          <w:p w14:paraId="6E676A2E" w14:textId="522D1A5E" w:rsidR="00EA331E" w:rsidRPr="002E04DC" w:rsidRDefault="00EA331E" w:rsidP="00EA331E">
            <w:pPr>
              <w:rPr>
                <w:b/>
                <w:sz w:val="24"/>
                <w:lang w:val="en-US"/>
              </w:rPr>
            </w:pPr>
            <w:r w:rsidRPr="002E04DC">
              <w:rPr>
                <w:b/>
                <w:sz w:val="24"/>
                <w:lang w:val="en-US"/>
              </w:rPr>
              <w:t>MS Excel</w:t>
            </w:r>
          </w:p>
        </w:tc>
      </w:tr>
      <w:tr w:rsidR="00EA331E" w:rsidRPr="00EA331E" w14:paraId="6E9DF1F7" w14:textId="77777777" w:rsidTr="002E04DC">
        <w:tc>
          <w:tcPr>
            <w:tcW w:w="1834" w:type="pct"/>
          </w:tcPr>
          <w:p w14:paraId="7F942058" w14:textId="61D5CF62" w:rsidR="00EA331E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Выполняемые задачи</w:t>
            </w:r>
          </w:p>
        </w:tc>
        <w:tc>
          <w:tcPr>
            <w:tcW w:w="1629" w:type="pct"/>
          </w:tcPr>
          <w:p w14:paraId="70A9C4B4" w14:textId="4B48A2E3" w:rsidR="00EA331E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Расчет ОПП</w:t>
            </w:r>
          </w:p>
        </w:tc>
        <w:tc>
          <w:tcPr>
            <w:tcW w:w="1537" w:type="pct"/>
          </w:tcPr>
          <w:p w14:paraId="3BEC2D98" w14:textId="48AFAD01" w:rsidR="00EA331E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Расчет ТПП</w:t>
            </w:r>
          </w:p>
        </w:tc>
      </w:tr>
      <w:tr w:rsidR="002E04DC" w:rsidRPr="00EA331E" w14:paraId="40FB75E0" w14:textId="77777777" w:rsidTr="002E04DC">
        <w:tc>
          <w:tcPr>
            <w:tcW w:w="1834" w:type="pct"/>
          </w:tcPr>
          <w:p w14:paraId="3DBEFEEF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Универсальность</w:t>
            </w:r>
          </w:p>
        </w:tc>
        <w:tc>
          <w:tcPr>
            <w:tcW w:w="1629" w:type="pct"/>
          </w:tcPr>
          <w:p w14:paraId="6346DB15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Разработан для решения определенной задачи</w:t>
            </w:r>
          </w:p>
        </w:tc>
        <w:tc>
          <w:tcPr>
            <w:tcW w:w="1537" w:type="pct"/>
          </w:tcPr>
          <w:p w14:paraId="304FA0AD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Универсальный табличный процессор</w:t>
            </w:r>
          </w:p>
        </w:tc>
      </w:tr>
      <w:tr w:rsidR="002E04DC" w:rsidRPr="00EA331E" w14:paraId="39913E01" w14:textId="77777777" w:rsidTr="002E04DC">
        <w:tc>
          <w:tcPr>
            <w:tcW w:w="1834" w:type="pct"/>
          </w:tcPr>
          <w:p w14:paraId="79D3E3D6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Требования к техническим средствам</w:t>
            </w:r>
          </w:p>
        </w:tc>
        <w:tc>
          <w:tcPr>
            <w:tcW w:w="1629" w:type="pct"/>
          </w:tcPr>
          <w:p w14:paraId="50D88486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Низкие</w:t>
            </w:r>
          </w:p>
        </w:tc>
        <w:tc>
          <w:tcPr>
            <w:tcW w:w="1537" w:type="pct"/>
          </w:tcPr>
          <w:p w14:paraId="1D60E538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Средние</w:t>
            </w:r>
          </w:p>
        </w:tc>
      </w:tr>
      <w:tr w:rsidR="002E04DC" w:rsidRPr="00EA331E" w14:paraId="232A0181" w14:textId="77777777" w:rsidTr="002E04DC">
        <w:tc>
          <w:tcPr>
            <w:tcW w:w="1834" w:type="pct"/>
          </w:tcPr>
          <w:p w14:paraId="29465556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Стоимость</w:t>
            </w:r>
          </w:p>
        </w:tc>
        <w:tc>
          <w:tcPr>
            <w:tcW w:w="1629" w:type="pct"/>
          </w:tcPr>
          <w:p w14:paraId="0A447C5E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>Бесплатно</w:t>
            </w:r>
          </w:p>
        </w:tc>
        <w:tc>
          <w:tcPr>
            <w:tcW w:w="1537" w:type="pct"/>
          </w:tcPr>
          <w:p w14:paraId="0063D780" w14:textId="77777777" w:rsidR="002E04DC" w:rsidRPr="002E04DC" w:rsidRDefault="002E04DC" w:rsidP="00C2632F">
            <w:pPr>
              <w:rPr>
                <w:sz w:val="24"/>
              </w:rPr>
            </w:pPr>
            <w:r w:rsidRPr="002E04DC">
              <w:rPr>
                <w:sz w:val="24"/>
              </w:rPr>
              <w:t xml:space="preserve">7000 р. </w:t>
            </w:r>
          </w:p>
        </w:tc>
      </w:tr>
      <w:tr w:rsidR="002E04DC" w:rsidRPr="00EA331E" w14:paraId="599AFA77" w14:textId="77777777" w:rsidTr="002E04DC">
        <w:tc>
          <w:tcPr>
            <w:tcW w:w="1834" w:type="pct"/>
          </w:tcPr>
          <w:p w14:paraId="1D8869D6" w14:textId="3FD0A124" w:rsidR="002E04DC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Простота использования</w:t>
            </w:r>
          </w:p>
        </w:tc>
        <w:tc>
          <w:tcPr>
            <w:tcW w:w="1629" w:type="pct"/>
          </w:tcPr>
          <w:p w14:paraId="15510485" w14:textId="5B4F743B" w:rsidR="002E04DC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Просто</w:t>
            </w:r>
          </w:p>
        </w:tc>
        <w:tc>
          <w:tcPr>
            <w:tcW w:w="1537" w:type="pct"/>
          </w:tcPr>
          <w:p w14:paraId="60272A9F" w14:textId="5407D454" w:rsidR="002E04DC" w:rsidRPr="002E04DC" w:rsidRDefault="002E04DC" w:rsidP="00EA331E">
            <w:pPr>
              <w:rPr>
                <w:sz w:val="24"/>
              </w:rPr>
            </w:pPr>
            <w:r w:rsidRPr="002E04DC">
              <w:rPr>
                <w:sz w:val="24"/>
              </w:rPr>
              <w:t>Не очень</w:t>
            </w:r>
          </w:p>
        </w:tc>
      </w:tr>
    </w:tbl>
    <w:p w14:paraId="7A826827" w14:textId="0F2E99EA" w:rsidR="00EA331E" w:rsidRPr="00EA331E" w:rsidRDefault="00EA331E" w:rsidP="0062083D">
      <w:pPr>
        <w:rPr>
          <w:b/>
          <w:bCs/>
        </w:rPr>
      </w:pPr>
      <w:r w:rsidRPr="00EA331E">
        <w:br w:type="page"/>
      </w:r>
    </w:p>
    <w:p w14:paraId="1E705A72" w14:textId="77777777" w:rsidR="00AC70DE" w:rsidRDefault="00AC70DE" w:rsidP="00D06817">
      <w:pPr>
        <w:pStyle w:val="1"/>
        <w:numPr>
          <w:ilvl w:val="0"/>
          <w:numId w:val="4"/>
        </w:numPr>
        <w:spacing w:before="120" w:after="120" w:line="288" w:lineRule="auto"/>
        <w:rPr>
          <w:rFonts w:asciiTheme="minorHAnsi" w:hAnsiTheme="minorHAnsi" w:cstheme="minorHAnsi"/>
          <w:sz w:val="36"/>
        </w:rPr>
        <w:sectPr w:rsidR="00AC70DE" w:rsidSect="004B0D9E">
          <w:footerReference w:type="default" r:id="rId4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C4F8E3" w14:textId="2FD5216F" w:rsidR="00D4332E" w:rsidRDefault="00D06817" w:rsidP="00D06817">
      <w:pPr>
        <w:pStyle w:val="1"/>
        <w:numPr>
          <w:ilvl w:val="0"/>
          <w:numId w:val="4"/>
        </w:numPr>
        <w:spacing w:before="120" w:after="120" w:line="288" w:lineRule="auto"/>
        <w:rPr>
          <w:rFonts w:asciiTheme="minorHAnsi" w:hAnsiTheme="minorHAnsi" w:cstheme="minorHAnsi"/>
          <w:sz w:val="36"/>
        </w:rPr>
      </w:pPr>
      <w:bookmarkStart w:id="71" w:name="_Toc263055436"/>
      <w:r w:rsidRPr="00441A27">
        <w:rPr>
          <w:rFonts w:asciiTheme="minorHAnsi" w:hAnsiTheme="minorHAnsi" w:cstheme="minorHAnsi"/>
          <w:sz w:val="36"/>
        </w:rPr>
        <w:lastRenderedPageBreak/>
        <w:t>Проектная часть</w:t>
      </w:r>
      <w:bookmarkEnd w:id="71"/>
    </w:p>
    <w:p w14:paraId="130CBA6F" w14:textId="5830CF81" w:rsidR="00AC70DE" w:rsidRPr="00AC70DE" w:rsidRDefault="00AC70DE" w:rsidP="00AC70DE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72" w:name="_Toc262199335"/>
      <w:bookmarkStart w:id="73" w:name="_Toc263055437"/>
      <w:r w:rsidRPr="00AC70DE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Схема данных Расчета плана МТС на год</w:t>
      </w:r>
      <w:bookmarkEnd w:id="72"/>
      <w:bookmarkEnd w:id="73"/>
      <w:r w:rsidRPr="00AC70DE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</w:t>
      </w:r>
    </w:p>
    <w:p w14:paraId="68E4BA29" w14:textId="77777777" w:rsidR="00AC70DE" w:rsidRPr="006C4BE9" w:rsidRDefault="00AC70DE" w:rsidP="00AC70DE">
      <w:pPr>
        <w:ind w:right="-2"/>
        <w:jc w:val="center"/>
        <w:rPr>
          <w:b/>
          <w:sz w:val="28"/>
          <w:szCs w:val="28"/>
        </w:rPr>
      </w:pPr>
    </w:p>
    <w:p w14:paraId="5625D4F8" w14:textId="03196812" w:rsidR="00AC70DE" w:rsidRDefault="00AC70DE" w:rsidP="00AC70DE">
      <w:r>
        <w:rPr>
          <w:noProof/>
          <w:lang w:eastAsia="ru-RU"/>
        </w:rPr>
        <mc:AlternateContent>
          <mc:Choice Requires="wpc">
            <w:drawing>
              <wp:inline distT="0" distB="0" distL="0" distR="0" wp14:editId="17E99991">
                <wp:extent cx="7806520" cy="5049672"/>
                <wp:effectExtent l="0" t="0" r="0" b="0"/>
                <wp:docPr id="395" name="Полотно 3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60" name="Автофигура 157"/>
                        <wps:cNvSpPr>
                          <a:spLocks noChangeArrowheads="1"/>
                        </wps:cNvSpPr>
                        <wps:spPr bwMode="auto">
                          <a:xfrm>
                            <a:off x="228314" y="571556"/>
                            <a:ext cx="1028224" cy="57155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682097" w14:textId="77777777" w:rsidR="00AC70DE" w:rsidRPr="007F72EE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 xml:space="preserve">Норма расхода 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 xml:space="preserve">-го мат на 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j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>-е изделие</w:t>
                              </w:r>
                            </w:p>
                            <w:p w14:paraId="29B6E2F3" w14:textId="77777777" w:rsidR="00AC70DE" w:rsidRPr="007F72EE" w:rsidRDefault="00AC70DE" w:rsidP="00AC70D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Автофигура 158"/>
                        <wps:cNvSpPr>
                          <a:spLocks noChangeArrowheads="1"/>
                        </wps:cNvSpPr>
                        <wps:spPr bwMode="auto">
                          <a:xfrm>
                            <a:off x="1599819" y="571556"/>
                            <a:ext cx="1143191" cy="56991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D508D" w14:textId="77777777" w:rsidR="00AC70DE" w:rsidRPr="005D40FD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-ых мат </w:t>
                              </w:r>
                            </w:p>
                            <w:p w14:paraId="2D782DFB" w14:textId="77777777" w:rsidR="00AC70DE" w:rsidRPr="00F20385" w:rsidRDefault="00AC70DE" w:rsidP="00AC70D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Линия 159"/>
                        <wps:cNvCnPr/>
                        <wps:spPr bwMode="auto">
                          <a:xfrm>
                            <a:off x="685752" y="1143112"/>
                            <a:ext cx="1619" cy="342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Линия 160"/>
                        <wps:cNvCnPr/>
                        <wps:spPr bwMode="auto">
                          <a:xfrm flipH="1">
                            <a:off x="6859143" y="1257095"/>
                            <a:ext cx="81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Линия 161"/>
                        <wps:cNvCnPr/>
                        <wps:spPr bwMode="auto">
                          <a:xfrm>
                            <a:off x="2286381" y="1028309"/>
                            <a:ext cx="810" cy="4575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Линия 162"/>
                        <wps:cNvCnPr/>
                        <wps:spPr bwMode="auto">
                          <a:xfrm flipH="1">
                            <a:off x="6858333" y="1828651"/>
                            <a:ext cx="810" cy="4567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Линия 163"/>
                        <wps:cNvCnPr/>
                        <wps:spPr bwMode="auto">
                          <a:xfrm flipV="1">
                            <a:off x="800719" y="2286224"/>
                            <a:ext cx="6057614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Автофигура 164"/>
                        <wps:cNvSpPr>
                          <a:spLocks noChangeArrowheads="1"/>
                        </wps:cNvSpPr>
                        <wps:spPr bwMode="auto">
                          <a:xfrm>
                            <a:off x="0" y="1485880"/>
                            <a:ext cx="1600629" cy="685539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688BA37" w14:textId="77777777" w:rsidR="00AC70DE" w:rsidRPr="005D40FD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Сводные нормы расхода мат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-го изделия на</w:t>
                              </w:r>
                              <w:r w:rsidRPr="005D40FD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j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-е изделие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Автофигура 165"/>
                        <wps:cNvSpPr>
                          <a:spLocks noChangeArrowheads="1"/>
                        </wps:cNvSpPr>
                        <wps:spPr bwMode="auto">
                          <a:xfrm>
                            <a:off x="6400895" y="1485881"/>
                            <a:ext cx="1029033" cy="342770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CCD7B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Автофигура 166"/>
                        <wps:cNvSpPr>
                          <a:spLocks noChangeArrowheads="1"/>
                        </wps:cNvSpPr>
                        <wps:spPr bwMode="auto">
                          <a:xfrm>
                            <a:off x="6400895" y="800342"/>
                            <a:ext cx="1029033" cy="455933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43F17A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Овал 167"/>
                        <wps:cNvSpPr>
                          <a:spLocks noChangeArrowheads="1"/>
                        </wps:cNvSpPr>
                        <wps:spPr bwMode="auto">
                          <a:xfrm>
                            <a:off x="5943457" y="113983"/>
                            <a:ext cx="1828943" cy="457573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3B0A9" w14:textId="77777777" w:rsidR="00AC70DE" w:rsidRPr="00F20385" w:rsidRDefault="00AC70DE" w:rsidP="00AC70DE">
                              <w:pPr>
                                <w:jc w:val="center"/>
                              </w:pPr>
                              <w:r w:rsidRPr="00F20385">
                                <w:t>Отдел стандартов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Линия 168"/>
                        <wps:cNvCnPr/>
                        <wps:spPr bwMode="auto">
                          <a:xfrm>
                            <a:off x="6859143" y="571556"/>
                            <a:ext cx="81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Овал 169"/>
                        <wps:cNvSpPr>
                          <a:spLocks noChangeArrowheads="1"/>
                        </wps:cNvSpPr>
                        <wps:spPr bwMode="auto">
                          <a:xfrm>
                            <a:off x="114157" y="0"/>
                            <a:ext cx="1371505" cy="342770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D06FA" w14:textId="77777777" w:rsidR="00AC70DE" w:rsidRPr="007F72EE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>Отдел снабжен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Линия 170"/>
                        <wps:cNvCnPr/>
                        <wps:spPr bwMode="auto">
                          <a:xfrm>
                            <a:off x="685752" y="342770"/>
                            <a:ext cx="810" cy="2296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Линия 171"/>
                        <wps:cNvCnPr/>
                        <wps:spPr bwMode="auto">
                          <a:xfrm>
                            <a:off x="2286381" y="457573"/>
                            <a:ext cx="810" cy="1148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Линия 172"/>
                        <wps:cNvCnPr/>
                        <wps:spPr bwMode="auto">
                          <a:xfrm flipH="1">
                            <a:off x="800719" y="2057437"/>
                            <a:ext cx="81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Линия 173"/>
                        <wps:cNvCnPr/>
                        <wps:spPr bwMode="auto">
                          <a:xfrm>
                            <a:off x="4457795" y="2285404"/>
                            <a:ext cx="81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Автофигура 174"/>
                        <wps:cNvSpPr>
                          <a:spLocks noChangeArrowheads="1"/>
                        </wps:cNvSpPr>
                        <wps:spPr bwMode="auto">
                          <a:xfrm>
                            <a:off x="4000357" y="2514190"/>
                            <a:ext cx="1029033" cy="457573"/>
                          </a:xfrm>
                          <a:prstGeom prst="flowChartPredefinedProcess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19EE1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Расчет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Линия 175"/>
                        <wps:cNvCnPr/>
                        <wps:spPr bwMode="auto">
                          <a:xfrm>
                            <a:off x="4457795" y="2971763"/>
                            <a:ext cx="810" cy="342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Линия 176"/>
                        <wps:cNvCnPr/>
                        <wps:spPr bwMode="auto">
                          <a:xfrm>
                            <a:off x="3772043" y="4114875"/>
                            <a:ext cx="148566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Линия 177"/>
                        <wps:cNvCnPr/>
                        <wps:spPr bwMode="auto">
                          <a:xfrm>
                            <a:off x="3772043" y="4114875"/>
                            <a:ext cx="810" cy="2279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Линия 178"/>
                        <wps:cNvCnPr/>
                        <wps:spPr bwMode="auto">
                          <a:xfrm>
                            <a:off x="5257705" y="4114875"/>
                            <a:ext cx="810" cy="2279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Автофигура 179"/>
                        <wps:cNvSpPr>
                          <a:spLocks noChangeArrowheads="1"/>
                        </wps:cNvSpPr>
                        <wps:spPr bwMode="auto">
                          <a:xfrm>
                            <a:off x="3314605" y="4342841"/>
                            <a:ext cx="943497" cy="456753"/>
                          </a:xfrm>
                          <a:prstGeom prst="flowChartDisplay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8F387" w14:textId="77777777" w:rsidR="00AC70DE" w:rsidRDefault="00AC70DE" w:rsidP="00AC70DE">
                              <w:r>
                                <w:t>Экран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Автофигура 180"/>
                        <wps:cNvSpPr>
                          <a:spLocks noChangeArrowheads="1"/>
                        </wps:cNvSpPr>
                        <wps:spPr bwMode="auto">
                          <a:xfrm>
                            <a:off x="4801076" y="4342841"/>
                            <a:ext cx="914067" cy="456753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3816C" w14:textId="77777777" w:rsidR="00AC70DE" w:rsidRDefault="00AC70DE" w:rsidP="00AC70DE">
                              <w:r>
                                <w:t>Печать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Автофигура 181"/>
                        <wps:cNvSpPr>
                          <a:spLocks noChangeArrowheads="1"/>
                        </wps:cNvSpPr>
                        <wps:spPr bwMode="auto">
                          <a:xfrm>
                            <a:off x="3772043" y="3314532"/>
                            <a:ext cx="1714786" cy="571556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D8DDFA" w14:textId="77777777" w:rsidR="00AC70DE" w:rsidRPr="00C848D5" w:rsidRDefault="00AC70DE" w:rsidP="00AC70DE">
                              <w:r>
                                <w:rPr>
                                  <w:sz w:val="20"/>
                                </w:rPr>
                                <w:t>Ведомость р</w:t>
                              </w:r>
                              <w:r w:rsidRPr="00C848D5">
                                <w:rPr>
                                  <w:sz w:val="20"/>
                                </w:rPr>
                                <w:t>асчет</w:t>
                              </w:r>
                              <w:r>
                                <w:rPr>
                                  <w:sz w:val="20"/>
                                </w:rPr>
                                <w:t>а</w:t>
                              </w:r>
                              <w:r>
                                <w:t xml:space="preserve"> </w:t>
                              </w:r>
                              <w:r w:rsidRPr="00C848D5">
                                <w:rPr>
                                  <w:sz w:val="20"/>
                                </w:rPr>
                                <w:t>МТС на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 xml:space="preserve"> год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Линия 182"/>
                        <wps:cNvCnPr/>
                        <wps:spPr bwMode="auto">
                          <a:xfrm>
                            <a:off x="4457795" y="3886088"/>
                            <a:ext cx="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Автофигура 183"/>
                        <wps:cNvSpPr>
                          <a:spLocks noChangeArrowheads="1"/>
                        </wps:cNvSpPr>
                        <wps:spPr bwMode="auto">
                          <a:xfrm>
                            <a:off x="3085481" y="571556"/>
                            <a:ext cx="1373124" cy="56991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8C68B" w14:textId="77777777" w:rsidR="00AC70DE" w:rsidRPr="007F72EE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 xml:space="preserve">Кол-во 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j</w:t>
                              </w: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>-го изделия в год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Овал 184"/>
                        <wps:cNvSpPr>
                          <a:spLocks noChangeArrowheads="1"/>
                        </wps:cNvSpPr>
                        <wps:spPr bwMode="auto">
                          <a:xfrm>
                            <a:off x="3200448" y="0"/>
                            <a:ext cx="1257348" cy="343590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58C9B" w14:textId="77777777" w:rsidR="00AC70DE" w:rsidRPr="007F72EE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72EE">
                                <w:rPr>
                                  <w:sz w:val="16"/>
                                  <w:szCs w:val="16"/>
                                </w:rPr>
                                <w:t>Отдел пр-ва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Линия 185"/>
                        <wps:cNvCnPr/>
                        <wps:spPr bwMode="auto">
                          <a:xfrm>
                            <a:off x="3771233" y="343590"/>
                            <a:ext cx="1619" cy="2279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Линия 186"/>
                        <wps:cNvCnPr/>
                        <wps:spPr bwMode="auto">
                          <a:xfrm>
                            <a:off x="3886200" y="1028309"/>
                            <a:ext cx="810" cy="458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Автофигура 187"/>
                        <wps:cNvSpPr>
                          <a:spLocks noChangeArrowheads="1"/>
                        </wps:cNvSpPr>
                        <wps:spPr bwMode="auto">
                          <a:xfrm>
                            <a:off x="1714786" y="1485881"/>
                            <a:ext cx="1143191" cy="571556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89FBC13" w14:textId="77777777" w:rsidR="00AC70DE" w:rsidRPr="005D40FD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-ых мат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Автофигура 188"/>
                        <wps:cNvSpPr>
                          <a:spLocks noChangeArrowheads="1"/>
                        </wps:cNvSpPr>
                        <wps:spPr bwMode="auto">
                          <a:xfrm>
                            <a:off x="3086290" y="1485881"/>
                            <a:ext cx="1815319" cy="685539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EED5B" w14:textId="77777777" w:rsidR="00AC70DE" w:rsidRPr="005D40FD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D40FD">
                                <w:rPr>
                                  <w:sz w:val="16"/>
                                  <w:szCs w:val="16"/>
                                </w:rPr>
                                <w:t>Программа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(кол-во и срок) выпуска изделий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j</w:t>
                              </w:r>
                              <w:r w:rsidRPr="005D40FD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по предпр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Линия 189"/>
                        <wps:cNvCnPr/>
                        <wps:spPr bwMode="auto">
                          <a:xfrm>
                            <a:off x="2172224" y="2057437"/>
                            <a:ext cx="0" cy="2287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Линия 190"/>
                        <wps:cNvCnPr/>
                        <wps:spPr bwMode="auto">
                          <a:xfrm>
                            <a:off x="3772043" y="2171420"/>
                            <a:ext cx="0" cy="1148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Линия 191"/>
                        <wps:cNvCnPr/>
                        <wps:spPr bwMode="auto">
                          <a:xfrm>
                            <a:off x="685752" y="457573"/>
                            <a:ext cx="16006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95" o:spid="_x0000_s1026" editas="canvas" style="width:614.7pt;height:397.6pt;mso-position-horizontal-relative:char;mso-position-vertical-relative:line" coordsize="78065,50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QxwAkAAKt8AAAOAAAAZHJzL2Uyb0RvYy54bWzsXV1v48YVfS/Q/0Dw3SsOvymsNlhY6zZA&#10;0hrYJu8jiZKI8KskbdkpChRJ39v3Av0NQfoSIEh/g/yPemeGmhlqKVm214q8vfvglSyZGopz7j33&#10;3DPD15/dZKlxHVd1UuQjk7yyTCPOp8UsyRcj86s/XZyFplE3NJ/RtMjjkXkb1+Znb377m9erchjb&#10;xbJIZ3FlwEHyergqR+ayacrhYFBPl3FG61dFGefw4ryoMtrA02oxmFV0BUfP0oFtWf5gVVSzsiqm&#10;cV3Db8fiRfMNP/58Hk+bP87nddwY6ciEsTX8Z8V/TtjPwZvXdLioaLlMpu0w6CNGkdEkhw+VhxrT&#10;hhpXVfLBobJkWhV1MW9eTYtsUMznyTTm5wBnQ6ytszmn+TWt+clM4dvZDBAefcTjThZs3HlxkaQp&#10;fBsDOPqQ/Y79v4LrE8MvVyVcnbqU16l+2ue/X9Iy5qdVD6d/uL6sjGQ2Mh0fLlBOM5gl63+uf7z7&#10;bv3fu7+vf1r/5+77u7+tfzCIF7DLxcYCf/S+vKzYwOvyi2L6TW3kxfmS5ov4bVUVq2VMZzBGwt4P&#10;J6T9AXtSw58ak9WXxQw+il41Bb9yN/MqYweEa2LcjEzbDh3imsbtyPQC4nm+mCrxTWNM4WVi2aFt&#10;w+vTzhsGdLg5TlnVze/iIjPYg5E5T4sVjLBqxsX0Kovzhn8ovf6ibtgg6XDzfn5SRZrM2AXhT6rF&#10;5DytjGsKc/iC/zPbK5F9OBF6EJPR6pur8gwmXEmbZJKkSXPLwWMa2XT4+SIvKjpJ4bvYHJYS97AL&#10;3GJRzF2OAXEutT7+NDdWIzPybI+fcue1Wj83i//bDOJFnFuWNBC+0iQbmaEYPXwBdMjm37t8xh83&#10;NEnFY7jIad5OSDYHxVxubiY38EY2MSfF7BamZlWIMAVhFR4si+pb01hBiBqZ9Z+vaBWbRvp5DtM7&#10;Iq7LYhp/4nqBDU8q/ZWJ/grNp3CokdmYhnh43og4eFVWyWIJn0T49cmLtwCJecKnpRpVO26IAkcL&#10;B+SecBAeMRwQL4pCEu2OB8R1SAQj5vHAjyLCAwbGAx7bOpjHeHBvPOD5kGcvBUAMCy1LsGVY+Bew&#10;g1/WP939A7hBpAWD8/yyakPqQbneD73Ag8NCKicMx8TeSvY+Qz5DtuPaQcBZ425kp0nOyA0d7kju&#10;kmqxdPDppsaquGoz4N5sSIdAqYAEsS+MkStOmv8SWdG78F3onrm2/+7Mtcbjs7cX5+6Zf0ECb+yM&#10;z8/H5K/sSybucJnMZnHO2NKGwD+evrBRyOsz6B6dRzIY4uZ/PmjOLlUyFxkc5h7//TGTpdOHCmDU&#10;LQ6AMR+ECmOeJuXvN1yg5cKAD+Aa8AkMILYXWJHXBUhIgHowfABrDsJ7Mh/ig9N6xAcrKY9GJqFU&#10;a2tLLWv4Msceig8WIFSF6DshUD6GCigHHYvnIBHGWI0oUQHc3AscBhnMGov9xSKi4qio8HpRwekP&#10;Y56HomJX1ggdp80aoR36HkdbLz78wEN8CO0S8dGyp1NgVX4vPvhUfTA+vt5iVSAYBa2iALTJZ2oi&#10;ZAgFD9/yAp9JkIxYhSDuYP5gwj/i44TwEUh89Cr2Pp/SLVLeP7NiDyUIY2Ju6IVh29iRar0PrSK7&#10;reGhmvEcTtV2szGp1n9JF3ncJNNxdZXtK+o7CldH1UbFvtu/+5W7EQcSzK26non0XH6S1Ai1+k7r&#10;Dtq8+1p3PhcMjhQIfNeyQpAoVDjYIp5QrUUWY6aHSnoYDj7VBt4Tw4FkghgOOuEAUu3ecMAlwl8h&#10;HADnBgm/y7M70cD1vAgiw16qLaMBtvJ32RT+f1v5nCVI2othQQ8L0DnbhIV/r39c/7D+2SD+MU09&#10;XuQ6IMYKZkCcKORIVyU3AZkK3iKIwSGqbZxCu6Te2+7DyqAevggvzxOpgGS4iPkO5pWLR2+86N6d&#10;gxqTWuNFb0f2efNk3wW7kcxdepBJ78DJz0MldusPdvDucLoGysOiEqHuYHlurQxsLsxOyyrkbanM&#10;AberBcXzobUxpsAdVt0XyIEPjAK7xDFZ1WEK7KRAIJQfeg+EjewhXaRuCtw41pQlTfFYLQNGvoV+&#10;HOysbkx2W9AVQGVqB5uIR/TjBL1+nOBj+XFU7dYDCkh+oXWPxoMmNTSpHR8UvXYcIIsA0Ickil47&#10;jm43AGeB63DhpQceWDVh1cSdiieXM3rdOMJY+RB4aDzKhUQRtK1CmPeea22ZcDQmhc5m1BLAMXJy&#10;qLjHgwNMS6WP59YVoPNuOa2wYHsgMkTb8oLeelcs7QAnzmUVz+I5rK2ZXYrl3mjHAbNgx2r0AhWH&#10;j7SAlnfdZCcJ5YeO/KC8OZoCH8h+xaEm711pMwpI4G810mTaVOrEbohjrYW11vFrLWVR0VEhJcxH&#10;oMIJYAl+u0zOZSKDwJgqsZg31fdB+0dHN9/3BDtTJ8cmwTndp1XL1PocsJDJwraDyEe1GtXqU6ux&#10;2CrPng7OU0wMsB0O7CQgTMq9yQJR0dkjC3PF6eUK5WLoXf0THNPR4MBuXbBijlsawORnh+6W6Z9Z&#10;/yLQShj3cr37F5wql29Slym9RbkB5QamMsulQDL6o9ygyw3gqd3kyt6oINbmtXr9s+uRIeyqGEDf&#10;gIG+NyoQ1wIL8iOiAm7j9+n4nj6mCimTHoaFTlhQho/+sKBbP547LOhKDSMOnrO9JiggLtvIiMcF&#10;5THerWFKtoALhqEpoW//+dI7FE/0RMLOWG37DeNBJx70el3CB3tddnQlnDD0rZBTNKW/4iZl2qbT&#10;WFCfXkGtDC79OZJ32Y5EnR0L7DDt9mYqAyowESdwiNwBG3e8hd3bcQdscCCwdPfwHbB5A59IDoi5&#10;spMrlcVHLhcKj2nrceBWC64LPoKe9UKgYzvsJbFeyPGE42c3U8b1Qp9O3fxUbizZHuK9g/dex074&#10;FMcOVLzEbjdjdNwNSrVsLre4xiYs2r9P0v4d9jp2xG7Tj7R/syoRUhvPa/dt4Rs6Ea4ZQmvCqVkT&#10;gG7tb7fo1p3n1lXJRjYFnig2YtxqwoIrTrtNiryv0m62iLoq7rwm7tgllsDJ7iuRWghyR507snsQ&#10;7dt6TWiix9OQYNvVNr/yjVm340FIPAgIonrEjVnv290Y7xcjfOJ15+5pQjuSegjGg048UCYtzecO&#10;XFotCnvo/ks2CWx+70PI8nbfUmLss2Cfhd3qBLjySVaSUMhtcqSGCSFcPraS1NZ+AD6IK/brVwJL&#10;iwncewLVldPEhPLn6JiQHZlHLPwAPrfZpEit9FWIIPqm/LxttLsMxCWCuERQWyIIuxXxG2JzJLV3&#10;72a33Nafw2P9HuNv/gcAAP//AwBQSwMEFAAGAAgAAAAhAMhcIJLdAAAABgEAAA8AAABkcnMvZG93&#10;bnJldi54bWxMj8FOwzAQRO9I/IO1SNyoQwSFhjhVhQo9cEAtFVy38ZKExuso3rTh73G5wGWk1axm&#10;3uTz0bXqQH1oPBu4niSgiEtvG64MbN+eru5BBUG22HomA98UYF6cn+WYWX/kNR02UqkYwiFDA7VI&#10;l2kdypochonviKP36XuHEs++0rbHYwx3rU6TZKodNhwbauzosaZyvxlcLFnLa5k8v+uv6Wr1MWwX&#10;yyW+7I25vBgXD6CERvl7hhN+RIciMu38wDao1kAcIr968tJ0dgNqZ+BudpuCLnL9H7/4AQAA//8D&#10;AFBLAQItABQABgAIAAAAIQC2gziS/gAAAOEBAAATAAAAAAAAAAAAAAAAAAAAAABbQ29udGVudF9U&#10;eXBlc10ueG1sUEsBAi0AFAAGAAgAAAAhADj9If/WAAAAlAEAAAsAAAAAAAAAAAAAAAAALwEAAF9y&#10;ZWxzLy5yZWxzUEsBAi0AFAAGAAgAAAAhANjA1DHACQAAq3wAAA4AAAAAAAAAAAAAAAAALgIAAGRy&#10;cy9lMm9Eb2MueG1sUEsBAi0AFAAGAAgAAAAhAMhcIJLdAAAABgEAAA8AAAAAAAAAAAAAAAAAGgwA&#10;AGRycy9kb3ducmV2LnhtbFBLBQYAAAAABAAEAPMAAAAkDQAAAAA=&#10;">
                <v:rect id="_x0000_s1027" style="position:absolute;width:78065;height:50496;visibility:visible;mso-wrap-style:square" filled="f" stroked="f"/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Автофигура 157" o:spid="_x0000_s1028" type="#_x0000_t114" style="position:absolute;left:2283;top:5715;width:10282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J0cQA&#10;AADcAAAADwAAAGRycy9kb3ducmV2LnhtbERPTWvCQBC9C/0PyxR6MxutpJK6hlgQKr3UqKi3aXaa&#10;hGZnQ3bV9N93D0KPj/e9yAbTiiv1rrGsYBLFIIhLqxuuFOx36/EchPPIGlvLpOCXHGTLh9ECU21v&#10;vKVr4SsRQtilqKD2vkuldGVNBl1kO+LAfdveoA+wr6Tu8RbCTSuncZxIgw2Hhho7equp/CkuRkHx&#10;sj1uVqfJkMxm3Tk/fLX7j8+1Uk+PQ/4KwtPg/8V397tW8JyE+eF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idHEAAAA3AAAAA8AAAAAAAAAAAAAAAAAmAIAAGRycy9k&#10;b3ducmV2LnhtbFBLBQYAAAAABAAEAPUAAACJAwAAAAA=&#10;">
                  <v:textbox>
                    <w:txbxContent>
                      <w:p w14:paraId="04682097" w14:textId="77777777" w:rsidR="00AC70DE" w:rsidRPr="007F72EE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7F72EE">
                          <w:rPr>
                            <w:sz w:val="16"/>
                            <w:szCs w:val="16"/>
                          </w:rPr>
                          <w:t xml:space="preserve">Норма расхода </w:t>
                        </w:r>
                        <w:r w:rsidRPr="007F72EE">
                          <w:rPr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7F72EE">
                          <w:rPr>
                            <w:sz w:val="16"/>
                            <w:szCs w:val="16"/>
                          </w:rPr>
                          <w:t xml:space="preserve">-го мат на </w:t>
                        </w:r>
                        <w:r w:rsidRPr="007F72EE">
                          <w:rPr>
                            <w:sz w:val="16"/>
                            <w:szCs w:val="16"/>
                            <w:lang w:val="en-US"/>
                          </w:rPr>
                          <w:t>j</w:t>
                        </w:r>
                        <w:r w:rsidRPr="007F72EE">
                          <w:rPr>
                            <w:sz w:val="16"/>
                            <w:szCs w:val="16"/>
                          </w:rPr>
                          <w:t>-е изделие</w:t>
                        </w:r>
                      </w:p>
                      <w:p w14:paraId="29B6E2F3" w14:textId="77777777" w:rsidR="00AC70DE" w:rsidRPr="007F72EE" w:rsidRDefault="00AC70DE" w:rsidP="00AC70D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Автофигура 158" o:spid="_x0000_s1029" type="#_x0000_t114" style="position:absolute;left:15998;top:5715;width:11432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sSscA&#10;AADcAAAADwAAAGRycy9kb3ducmV2LnhtbESPQWvCQBSE74L/YXlCb2YTK2mJrqKCUPFSU0vr7TX7&#10;mgSzb0N2q/Hfu4VCj8PMfMPMl71pxIU6V1tWkEQxCOLC6ppLBce37fgZhPPIGhvLpOBGDpaL4WCO&#10;mbZXPtAl96UIEHYZKqi8bzMpXVGRQRfZljh437Yz6IPsSqk7vAa4aeQkjlNpsOawUGFLm4qKc/5j&#10;FORPh4/d+jPp0+m0Pa3ev5rj/nWr1MOoX81AeOr9f/iv/aIVPKYJ/J4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YLErHAAAA3AAAAA8AAAAAAAAAAAAAAAAAmAIAAGRy&#10;cy9kb3ducmV2LnhtbFBLBQYAAAAABAAEAPUAAACMAwAAAAA=&#10;">
                  <v:textbox>
                    <w:txbxContent>
                      <w:p w14:paraId="682D508D" w14:textId="77777777" w:rsidR="00AC70DE" w:rsidRPr="005D40FD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Наименование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-ых мат </w:t>
                        </w:r>
                      </w:p>
                      <w:p w14:paraId="2D782DFB" w14:textId="77777777" w:rsidR="00AC70DE" w:rsidRPr="00F20385" w:rsidRDefault="00AC70DE" w:rsidP="00AC70D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line id="Линия 159" o:spid="_x0000_s1030" style="position:absolute;visibility:visible;mso-wrap-style:square" from="6857,11431" to="6873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wc8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pV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8sHPGAAAA3AAAAA8AAAAAAAAA&#10;AAAAAAAAoQIAAGRycy9kb3ducmV2LnhtbFBLBQYAAAAABAAEAPkAAACUAwAAAAA=&#10;"/>
                <v:line id="Линия 160" o:spid="_x0000_s1031" style="position:absolute;flip:x;visibility:visible;mso-wrap-style:square" from="68591,12570" to="68599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Ul8YAAADcAAAADwAAAGRycy9kb3ducmV2LnhtbESPQWsCMRSE74X+h/AKvUjNVovY1Sgi&#10;CD14UctKb8/N62bZzcuapLr996Yg9DjMzDfMfNnbVlzIh9qxgtdhBoK4dLrmSsHnYfMyBREissbW&#10;MSn4pQDLxePDHHPtrryjyz5WIkE45KjAxNjlUobSkMUwdB1x8r6dtxiT9JXUHq8Jbls5yrKJtFhz&#10;WjDY0dpQ2ex/rAI53Q7OfnV6a4rmeHw3RVl0X1ulnp/61QxEpD7+h+/tD61gPBnD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UlJfGAAAA3AAAAA8AAAAAAAAA&#10;AAAAAAAAoQIAAGRycy9kb3ducmV2LnhtbFBLBQYAAAAABAAEAPkAAACUAwAAAAA=&#10;"/>
                <v:line id="Линия 161" o:spid="_x0000_s1032" style="position:absolute;visibility:visible;mso-wrap-style:square" from="22863,10283" to="22871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    <v:line id="Линия 162" o:spid="_x0000_s1033" style="position:absolute;flip:x;visibility:visible;mso-wrap-style:square" from="68583,18286" to="68591,22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GpeMcAAADcAAAADwAAAGRycy9kb3ducmV2LnhtbESPQWsCMRSE70L/Q3iFXqRmW63YrVGk&#10;IHjwUltWvD03r5tlNy/bJOr23zcFweMwM98w82VvW3EmH2rHCp5GGQji0umaKwVfn+vHGYgQkTW2&#10;jknBLwVYLu4Gc8y1u/AHnXexEgnCIUcFJsYulzKUhiyGkeuIk/ftvMWYpK+k9nhJcNvK5yybSos1&#10;pwWDHb0bKpvdySqQs+3wx6+Ok6Zo9vtXU5RFd9gq9XDfr95AROrjLXxtb7SC8fQF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al4xwAAANwAAAAPAAAAAAAA&#10;AAAAAAAAAKECAABkcnMvZG93bnJldi54bWxQSwUGAAAAAAQABAD5AAAAlQMAAAAA&#10;"/>
                <v:line id="Линия 163" o:spid="_x0000_s1034" style="position:absolute;flip:y;visibility:visible;mso-wrap-style:square" from="8007,22862" to="68583,22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M3D8cAAADcAAAADwAAAGRycy9kb3ducmV2LnhtbESPQWsCMRSE7wX/Q3hCL0WztmXR1ShS&#10;KPTgpbaseHtunptlNy9rkur23zeFQo/DzHzDrDaD7cSVfGgcK5hNMxDEldMN1wo+P14ncxAhImvs&#10;HJOCbwqwWY/uVlhod+N3uu5jLRKEQ4EKTIx9IWWoDFkMU9cTJ+/svMWYpK+l9nhLcNvJxyzLpcWG&#10;04LBnl4MVe3+yyqQ893DxW9Pz23ZHg4LU1Zlf9wpdT8etksQkYb4H/5rv2kFT3k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YzcPxwAAANwAAAAPAAAAAAAA&#10;AAAAAAAAAKECAABkcnMvZG93bnJldi54bWxQSwUGAAAAAAQABAD5AAAAlQMAAAAA&#10;"/>
                <v:shapetype id="_x0000_t133" coordsize="21600,21600" o:spt="133" path="m21600,10800qy18019,21600l3581,21600qx,10800,3581,l18019,qx21600,10800xem18019,21600nfqx14438,10800,18019,e">
                  <v:path o:extrusionok="f" gradientshapeok="t" o:connecttype="custom" o:connectlocs="10800,0;0,10800;10800,21600;14438,10800;21600,10800" o:connectangles="270,180,90,0,0" textboxrect="3581,0,14438,21600"/>
                </v:shapetype>
                <v:shape id="Автофигура 164" o:spid="_x0000_s1035" type="#_x0000_t133" style="position:absolute;top:14858;width:16006;height:6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9bMMA&#10;AADcAAAADwAAAGRycy9kb3ducmV2LnhtbESPT4vCMBTE7wt+h/AEb2vqH1S6RhFBFLys1Yu3t83b&#10;pmvzUpqo9dtvBMHjMDO/YebL1lbiRo0vHSsY9BMQxLnTJRcKTsfN5wyED8gaK8ek4EEelovOxxxT&#10;7e58oFsWChEh7FNUYEKoUyl9bsii77uaOHq/rrEYomwKqRu8R7it5DBJJtJiyXHBYE1rQ/klu1oF&#10;P9nhOzuZrUxoP+P6b+1347NXqtdtV18gArXhHX61d1rBaDKF5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Z9bMMAAADcAAAADwAAAAAAAAAAAAAAAACYAgAAZHJzL2Rv&#10;d25yZXYueG1sUEsFBgAAAAAEAAQA9QAAAIgDAAAAAA==&#10;">
                  <v:textbox>
                    <w:txbxContent>
                      <w:p w14:paraId="7688BA37" w14:textId="77777777" w:rsidR="00AC70DE" w:rsidRPr="005D40FD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Сводные нормы расхода мат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>
                          <w:rPr>
                            <w:sz w:val="16"/>
                            <w:szCs w:val="16"/>
                          </w:rPr>
                          <w:t>-го изделия на</w:t>
                        </w:r>
                        <w:r w:rsidRPr="005D40F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j</w:t>
                        </w:r>
                        <w:r>
                          <w:rPr>
                            <w:sz w:val="16"/>
                            <w:szCs w:val="16"/>
                          </w:rPr>
                          <w:t>-е изделие</w:t>
                        </w:r>
                      </w:p>
                    </w:txbxContent>
                  </v:textbox>
                </v:shape>
                <v:shape id="Автофигура 165" o:spid="_x0000_s1036" type="#_x0000_t133" style="position:absolute;left:64008;top:14858;width:1029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npHsEA&#10;AADcAAAADwAAAGRycy9kb3ducmV2LnhtbERPz2vCMBS+D/Y/hCfsNlM3KdIZRYQxYRdbvXh7a55N&#10;tXkpTdbW/94cBI8f3+/lerSN6KnztWMFs2kCgrh0uuZKwfHw/b4A4QOyxsYxKbiRh/Xq9WWJmXYD&#10;59QXoRIxhH2GCkwIbSalLw1Z9FPXEkfu7DqLIcKukrrDIYbbRn4kSSot1hwbDLa0NVRei3+r4K/I&#10;98XR/MiEfhfcXrZ+Nz95pd4m4+YLRKAxPMUP904r+Ezj2ngmHg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p6R7BAAAA3AAAAA8AAAAAAAAAAAAAAAAAmAIAAGRycy9kb3du&#10;cmV2LnhtbFBLBQYAAAAABAAEAPUAAACGAwAAAAA=&#10;">
                  <v:textbox>
                    <w:txbxContent>
                      <w:p w14:paraId="765CCD7B" w14:textId="77777777" w:rsidR="00AC70DE" w:rsidRDefault="00AC70DE" w:rsidP="00AC70DE">
                        <w:pPr>
                          <w:jc w:val="center"/>
                        </w:pPr>
                        <w:r>
                          <w:t>НСИ</w:t>
                        </w:r>
                      </w:p>
                    </w:txbxContent>
                  </v:textbox>
                </v:shape>
                <v:shape id="Автофигура 166" o:spid="_x0000_s1037" type="#_x0000_t114" style="position:absolute;left:64008;top:8003;width:10291;height:4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gTMcA&#10;AADcAAAADwAAAGRycy9kb3ducmV2LnhtbESPQWvCQBSE70L/w/IEb7qxStpGV7GCoPSi0dL29sw+&#10;k9Ds25BdNf33rlDwOMzMN8x03ppKXKhxpWUFw0EEgjizuuRcwWG/6r+CcB5ZY2WZFPyRg/nsqTPF&#10;RNsr7+iS+lwECLsEFRTe14mULivIoBvYmjh4J9sY9EE2udQNXgPcVPI5imJpsOSwUGBNy4Ky3/Rs&#10;FKQvu6/N+/ewjcfj+mfxeawOH9uVUr1uu5iA8NT6R/i/vdYKRvEb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uIEzHAAAA3AAAAA8AAAAAAAAAAAAAAAAAmAIAAGRy&#10;cy9kb3ducmV2LnhtbFBLBQYAAAAABAAEAPUAAACMAwAAAAA=&#10;">
                  <v:textbox>
                    <w:txbxContent>
                      <w:p w14:paraId="6143F17A" w14:textId="77777777" w:rsidR="00AC70DE" w:rsidRDefault="00AC70DE" w:rsidP="00AC70DE">
                        <w:pPr>
                          <w:jc w:val="center"/>
                        </w:pPr>
                        <w:r>
                          <w:t>НСИ</w:t>
                        </w:r>
                      </w:p>
                    </w:txbxContent>
                  </v:textbox>
                </v:shape>
                <v:oval id="Овал 167" o:spid="_x0000_s1038" style="position:absolute;left:59434;top:1139;width:18290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0csEA&#10;AADcAAAADwAAAGRycy9kb3ducmV2LnhtbERPTWvCQBC9F/wPywje6kaDtqSuIopgDz001fuQHZNg&#10;djZkxxj/ffcgeHy879VmcI3qqQu1ZwOzaQKKuPC25tLA6e/w/gkqCLLFxjMZeFCAzXr0tsLM+jv/&#10;Up9LqWIIhwwNVCJtpnUoKnIYpr4ljtzFdw4lwq7UtsN7DHeNnifJUjusOTZU2NKuouKa35yBfbnN&#10;l71OZZFe9kdZXM8/3+nMmMl42H6BEhrkJX66j9ZA+hHnxzPxCO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jdHLBAAAA3AAAAA8AAAAAAAAAAAAAAAAAmAIAAGRycy9kb3du&#10;cmV2LnhtbFBLBQYAAAAABAAEAPUAAACGAwAAAAA=&#10;">
                  <v:textbox>
                    <w:txbxContent>
                      <w:p w14:paraId="0693B0A9" w14:textId="77777777" w:rsidR="00AC70DE" w:rsidRPr="00F20385" w:rsidRDefault="00AC70DE" w:rsidP="00AC70DE">
                        <w:pPr>
                          <w:jc w:val="center"/>
                        </w:pPr>
                        <w:r w:rsidRPr="00F20385">
                          <w:t>Отдел стандартов</w:t>
                        </w:r>
                      </w:p>
                    </w:txbxContent>
                  </v:textbox>
                </v:oval>
                <v:line id="Линия 168" o:spid="_x0000_s1039" style="position:absolute;visibility:visible;mso-wrap-style:square" from="68591,5715" to="68599,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e42c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3uNnGAAAA3AAAAA8AAAAAAAAA&#10;AAAAAAAAoQIAAGRycy9kb3ducmV2LnhtbFBLBQYAAAAABAAEAPkAAACUAwAAAAA=&#10;"/>
                <v:oval id="Овал 169" o:spid="_x0000_s1040" style="position:absolute;left:1141;width:13715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1PnsQA&#10;AADc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IF3O4HEmHgG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9T57EAAAA3AAAAA8AAAAAAAAAAAAAAAAAmAIAAGRycy9k&#10;b3ducmV2LnhtbFBLBQYAAAAABAAEAPUAAACJAwAAAAA=&#10;">
                  <v:textbox>
                    <w:txbxContent>
                      <w:p w14:paraId="6AED06FA" w14:textId="77777777" w:rsidR="00AC70DE" w:rsidRPr="007F72EE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7F72EE">
                          <w:rPr>
                            <w:sz w:val="16"/>
                            <w:szCs w:val="16"/>
                          </w:rPr>
                          <w:t>Отдел снабжен</w:t>
                        </w:r>
                        <w:r>
                          <w:rPr>
                            <w:sz w:val="16"/>
                            <w:szCs w:val="16"/>
                          </w:rPr>
                          <w:t>ия</w:t>
                        </w:r>
                      </w:p>
                    </w:txbxContent>
                  </v:textbox>
                </v:oval>
                <v:line id="Линия 170" o:spid="_x0000_s1041" style="position:absolute;visibility:visible;mso-wrap-style:square" from="6857,3427" to="6865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DNc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YM1xwAAANwAAAAPAAAAAAAA&#10;AAAAAAAAAKECAABkcnMvZG93bnJldi54bWxQSwUGAAAAAAQABAD5AAAAlQMAAAAA&#10;"/>
                <v:line id="Линия 171" o:spid="_x0000_s1042" style="position:absolute;visibility:visible;mso-wrap-style:square" from="22863,4575" to="22871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AbQc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BtBxwAAANwAAAAPAAAAAAAA&#10;AAAAAAAAAKECAABkcnMvZG93bnJldi54bWxQSwUGAAAAAAQABAD5AAAAlQMAAAAA&#10;"/>
                <v:line id="Линия 172" o:spid="_x0000_s1043" style="position:absolute;flip:x;visibility:visible;mso-wrap-style:square" from="8007,20574" to="8015,2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g/p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HH6DL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mg/pcgAAADcAAAADwAAAAAA&#10;AAAAAAAAAAChAgAAZHJzL2Rvd25yZXYueG1sUEsFBgAAAAAEAAQA+QAAAJYDAAAAAA==&#10;"/>
                <v:line id="Линия 173" o:spid="_x0000_s1044" style="position:absolute;visibility:visible;mso-wrap-style:square" from="44577,22854" to="44586,25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4gr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iCtxwAAANwAAAAPAAAAAAAA&#10;AAAAAAAAAKECAABkcnMvZG93bnJldi54bWxQSwUGAAAAAAQABAD5AAAAlQMAAAAA&#10;"/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Автофигура 174" o:spid="_x0000_s1045" type="#_x0000_t112" style="position:absolute;left:40003;top:25141;width:10290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aLcMA&#10;AADcAAAADwAAAGRycy9kb3ducmV2LnhtbESPQWsCMRSE7wX/Q3hCbzVrBZXVKGIpCMVDdRc8PjbP&#10;zermZUlSXf+9KRR6HGbmG2a57m0rbuRD41jBeJSBIK6cbrhWUBw/3+YgQkTW2DomBQ8KsF4NXpaY&#10;a3fnb7odYi0ShEOOCkyMXS5lqAxZDCPXESfv7LzFmKSvpfZ4T3Dbyvcsm0qLDacFgx1tDVXXw49V&#10;cLpWJenCFx0+pl92H8qL+SiVeh32mwWISH38D/+1d1rBZDaD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GaLcMAAADcAAAADwAAAAAAAAAAAAAAAACYAgAAZHJzL2Rv&#10;d25yZXYueG1sUEsFBgAAAAAEAAQA9QAAAIgDAAAAAA==&#10;">
                  <v:textbox>
                    <w:txbxContent>
                      <w:p w14:paraId="22319EE1" w14:textId="77777777" w:rsidR="00AC70DE" w:rsidRDefault="00AC70DE" w:rsidP="00AC70DE">
                        <w:pPr>
                          <w:jc w:val="center"/>
                        </w:pPr>
                        <w:r>
                          <w:t>Расчет</w:t>
                        </w:r>
                      </w:p>
                    </w:txbxContent>
                  </v:textbox>
                </v:shape>
                <v:line id="Линия 175" o:spid="_x0000_s1046" style="position:absolute;visibility:visible;mso-wrap-style:square" from="44577,29717" to="44586,3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0RRM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NEUTDAAAA3AAAAA8AAAAAAAAAAAAA&#10;AAAAoQIAAGRycy9kb3ducmV2LnhtbFBLBQYAAAAABAAEAPkAAACRAwAAAAA=&#10;"/>
                <v:line id="Линия 176" o:spid="_x0000_s1047" style="position:absolute;visibility:visible;mso-wrap-style:square" from="37720,41148" to="52577,41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G038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o5c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AbTfxwAAANwAAAAPAAAAAAAA&#10;AAAAAAAAAKECAABkcnMvZG93bnJldi54bWxQSwUGAAAAAAQABAD5AAAAlQMAAAAA&#10;"/>
                <v:line id="Линия 177" o:spid="_x0000_s1048" style="position:absolute;visibility:visible;mso-wrap-style:square" from="37720,41148" to="37728,4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5tZc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ubWXDAAAA3AAAAA8AAAAAAAAAAAAA&#10;AAAAoQIAAGRycy9kb3ducmV2LnhtbFBLBQYAAAAABAAEAPkAAACRAwAAAAA=&#10;"/>
                <v:line id="Линия 178" o:spid="_x0000_s1049" style="position:absolute;visibility:visible;mso-wrap-style:square" from="52577,41148" to="52585,4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<v:shapetype id="_x0000_t134" coordsize="21600,21600" o:spt="134" path="m17955,v862,282,1877,1410,2477,3045c21035,5357,21372,7895,21597,10827v-225,2763,-562,5300,-1165,7613c19832,20132,18817,21260,17955,21597r-14388,l,10827,3567,xe">
                  <v:stroke joinstyle="miter"/>
                  <v:path o:connecttype="rect" textboxrect="3567,0,17955,21600"/>
                </v:shapetype>
                <v:shape id="Автофигура 179" o:spid="_x0000_s1050" type="#_x0000_t134" style="position:absolute;left:33146;top:43428;width:9435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AscUA&#10;AADcAAAADwAAAGRycy9kb3ducmV2LnhtbESPT2sCMRTE7wW/Q3hCbzWrQpHVKKIWPJS2/jl4fCTP&#10;3cXNy5Kk7nY/fVMoeBxm5jfMYtXZWtzJh8qxgvEoA0Gsnam4UHA+vb3MQISIbLB2TAp+KMBqOXha&#10;YG5cywe6H2MhEoRDjgrKGJtcyqBLshhGriFO3tV5izFJX0jjsU1wW8tJlr1KixWnhRIb2pSkb8dv&#10;q4B6jzr23fb2Ec71Z7/70u+XVqnnYbeeg4jUxUf4v703CqazC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YCxxQAAANwAAAAPAAAAAAAAAAAAAAAAAJgCAABkcnMv&#10;ZG93bnJldi54bWxQSwUGAAAAAAQABAD1AAAAigMAAAAA&#10;">
                  <v:textbox>
                    <w:txbxContent>
                      <w:p w14:paraId="64A8F387" w14:textId="77777777" w:rsidR="00AC70DE" w:rsidRDefault="00AC70DE" w:rsidP="00AC70DE">
                        <w:r>
                          <w:t>Экран</w:t>
                        </w:r>
                      </w:p>
                    </w:txbxContent>
                  </v:textbox>
                </v:shape>
                <v:shape id="Автофигура 180" o:spid="_x0000_s1051" type="#_x0000_t114" style="position:absolute;left:48010;top:43428;width:9141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xXMcA&#10;AADcAAAADwAAAGRycy9kb3ducmV2LnhtbESPT2vCQBTE74V+h+UVvNWNf7AhuooKgqWXmirq7Zl9&#10;TUKzb0N21fjtXaHgcZiZ3zCTWWsqcaHGlZYV9LoRCOLM6pJzBduf1XsMwnlkjZVlUnAjB7Pp68sE&#10;E22vvKFL6nMRIOwSVFB4XydSuqwgg65ra+Lg/drGoA+yyaVu8BrgppL9KBpJgyWHhQJrWhaU/aVn&#10;oyD92Ow/F4deOxoO6+N8d6q2X98rpTpv7XwMwlPrn+H/9lorGMQDeJw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K8VzHAAAA3AAAAA8AAAAAAAAAAAAAAAAAmAIAAGRy&#10;cy9kb3ducmV2LnhtbFBLBQYAAAAABAAEAPUAAACMAwAAAAA=&#10;">
                  <v:textbox>
                    <w:txbxContent>
                      <w:p w14:paraId="4093816C" w14:textId="77777777" w:rsidR="00AC70DE" w:rsidRDefault="00AC70DE" w:rsidP="00AC70DE">
                        <w:r>
                          <w:t>Печать</w:t>
                        </w:r>
                      </w:p>
                    </w:txbxContent>
                  </v:textbox>
                </v:shape>
                <v:shape id="Автофигура 181" o:spid="_x0000_s1052" type="#_x0000_t133" style="position:absolute;left:37720;top:33145;width:171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F4cMA&#10;AADcAAAADwAAAGRycy9kb3ducmV2LnhtbESPQYvCMBSE78L+h/AW9qapuyKlGkWERcGLVi97e9s8&#10;m2rzUpqo9d8bQfA4zMw3zHTe2VpcqfWVYwXDQQKCuHC64lLBYf/bT0H4gKyxdkwK7uRhPvvoTTHT&#10;7sY7uuahFBHCPkMFJoQmk9IXhiz6gWuIo3d0rcUQZVtK3eItwm0tv5NkLC1WHBcMNrQ0VJzzi1Xw&#10;n++2+cGsZEKblJvT0q9Hf16pr89uMQERqAvv8Ku91gp+0hE8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gF4cMAAADcAAAADwAAAAAAAAAAAAAAAACYAgAAZHJzL2Rv&#10;d25yZXYueG1sUEsFBgAAAAAEAAQA9QAAAIgDAAAAAA==&#10;">
                  <v:textbox>
                    <w:txbxContent>
                      <w:p w14:paraId="75D8DDFA" w14:textId="77777777" w:rsidR="00AC70DE" w:rsidRPr="00C848D5" w:rsidRDefault="00AC70DE" w:rsidP="00AC70DE">
                        <w:r>
                          <w:rPr>
                            <w:sz w:val="20"/>
                          </w:rPr>
                          <w:t>Ведомость р</w:t>
                        </w:r>
                        <w:r w:rsidRPr="00C848D5">
                          <w:rPr>
                            <w:sz w:val="20"/>
                          </w:rPr>
                          <w:t>асчет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r>
                          <w:t xml:space="preserve"> </w:t>
                        </w:r>
                        <w:r w:rsidRPr="00C848D5">
                          <w:rPr>
                            <w:sz w:val="20"/>
                          </w:rPr>
                          <w:t>МТС на</w:t>
                        </w:r>
                        <w:r w:rsidRPr="007F72EE">
                          <w:rPr>
                            <w:sz w:val="16"/>
                            <w:szCs w:val="16"/>
                          </w:rPr>
                          <w:t xml:space="preserve"> год</w:t>
                        </w:r>
                      </w:p>
                    </w:txbxContent>
                  </v:textbox>
                </v:shape>
                <v:line id="Линия 182" o:spid="_x0000_s1053" style="position:absolute;visibility:visible;mso-wrap-style:square" from="44577,38860" to="44577,41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nO/ccAAADcAAAADwAAAGRycy9kb3ducmV2LnhtbESPT2vCQBTE7wW/w/KE3uqmlQaJriIt&#10;Be1B/Ad6fGafSdrs27C7TdJv7wqFHoeZ+Q0zW/SmFi05X1lW8DxKQBDnVldcKDgePp4mIHxA1lhb&#10;JgW/5GExHzzMMNO24x21+1CICGGfoYIyhCaT0uclGfQj2xBH72qdwRClK6R22EW4qeVLkqTSYMVx&#10;ocSG3krKv/c/RsFmvE3b5fpz1Z/W6SV/313OX51T6nHYL6cgAvXhP/zXXmkF48k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mc79xwAAANwAAAAPAAAAAAAA&#10;AAAAAAAAAKECAABkcnMvZG93bnJldi54bWxQSwUGAAAAAAQABAD5AAAAlQMAAAAA&#10;"/>
                <v:shape id="Автофигура 183" o:spid="_x0000_s1054" type="#_x0000_t114" style="position:absolute;left:30854;top:5715;width:13732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SxMcA&#10;AADcAAAADwAAAGRycy9kb3ducmV2LnhtbESPQWvCQBSE7wX/w/KE3upGK1Giq6ggtPTSpJbW22v2&#10;NQlm34bsNsZ/7woFj8PMfMMs172pRUetqywrGI8iEMS51RUXCg4f+6c5COeRNdaWScGFHKxXg4cl&#10;JtqeOaUu84UIEHYJKii9bxIpXV6SQTeyDXHwfm1r0AfZFlK3eA5wU8tJFMXSYMVhocSGdiXlp+zP&#10;KMhm6dfr9nvcx9Npc9x8/tSHt/e9Uo/DfrMA4an39/B/+0UreJ7HcDsTj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9UsTHAAAA3AAAAA8AAAAAAAAAAAAAAAAAmAIAAGRy&#10;cy9kb3ducmV2LnhtbFBLBQYAAAAABAAEAPUAAACMAwAAAAA=&#10;">
                  <v:textbox>
                    <w:txbxContent>
                      <w:p w14:paraId="1BC8C68B" w14:textId="77777777" w:rsidR="00AC70DE" w:rsidRPr="007F72EE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7F72EE">
                          <w:rPr>
                            <w:sz w:val="16"/>
                            <w:szCs w:val="16"/>
                          </w:rPr>
                          <w:t xml:space="preserve">Кол-во </w:t>
                        </w:r>
                        <w:r w:rsidRPr="007F72EE">
                          <w:rPr>
                            <w:sz w:val="16"/>
                            <w:szCs w:val="16"/>
                            <w:lang w:val="en-US"/>
                          </w:rPr>
                          <w:t>j</w:t>
                        </w:r>
                        <w:r w:rsidRPr="007F72EE">
                          <w:rPr>
                            <w:sz w:val="16"/>
                            <w:szCs w:val="16"/>
                          </w:rPr>
                          <w:t>-го изделия в год</w:t>
                        </w:r>
                      </w:p>
                    </w:txbxContent>
                  </v:textbox>
                </v:shape>
                <v:oval id="Овал 184" o:spid="_x0000_s1055" style="position:absolute;left:32004;width:12573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cIcQA&#10;AADcAAAADwAAAGRycy9kb3ducmV2LnhtbESPT2vCQBTE70K/w/KE3nSjwT9EV5FKwR56aGzvj+wz&#10;CWbfhuwzxm/vFgo9DjPzG2a7H1yjeupC7dnAbJqAIi68rbk08H1+n6xBBUG22HgmAw8KsN+9jLaY&#10;WX/nL+pzKVWEcMjQQCXSZlqHoiKHYepb4uhdfOdQouxKbTu8R7hr9DxJltphzXGhwpbeKiqu+c0Z&#10;OJaHfNnrVBbp5XiSxfXn8yOdGfM6Hg4bUEKD/If/2idrIF2v4PdMPAJ6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fnCHEAAAA3AAAAA8AAAAAAAAAAAAAAAAAmAIAAGRycy9k&#10;b3ducmV2LnhtbFBLBQYAAAAABAAEAPUAAACJAwAAAAA=&#10;">
                  <v:textbox>
                    <w:txbxContent>
                      <w:p w14:paraId="00758C9B" w14:textId="77777777" w:rsidR="00AC70DE" w:rsidRPr="007F72EE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7F72EE">
                          <w:rPr>
                            <w:sz w:val="16"/>
                            <w:szCs w:val="16"/>
                          </w:rPr>
                          <w:t>Отдел пр-ва</w:t>
                        </w:r>
                      </w:p>
                    </w:txbxContent>
                  </v:textbox>
                </v:oval>
                <v:line id="Линия 185" o:spid="_x0000_s1056" style="position:absolute;visibility:visible;mso-wrap-style:square" from="37712,3435" to="37728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hhY8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YYWPDAAAA3AAAAA8AAAAAAAAAAAAA&#10;AAAAoQIAAGRycy9kb3ducmV2LnhtbFBLBQYAAAAABAAEAPkAAACRAwAAAAA=&#10;"/>
                <v:line id="Линия 186" o:spid="_x0000_s1057" style="position:absolute;visibility:visible;mso-wrap-style:square" from="38862,10283" to="38870,14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TE+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Mp3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UxPjGAAAA3AAAAA8AAAAAAAAA&#10;AAAAAAAAoQIAAGRycy9kb3ducmV2LnhtbFBLBQYAAAAABAAEAPkAAACUAwAAAAA=&#10;"/>
                <v:shape id="Автофигура 187" o:spid="_x0000_s1058" type="#_x0000_t133" style="position:absolute;left:17147;top:14858;width:11432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VP8AA&#10;AADcAAAADwAAAGRycy9kb3ducmV2LnhtbERPTYvCMBC9L/gfwgje1lRdFq1GEUEUvGj14m1sxqba&#10;TEoTtf77zUHY4+N9zxatrcSTGl86VjDoJyCIc6dLLhScjuvvMQgfkDVWjknBmzws5p2vGabavfhA&#10;zywUIoawT1GBCaFOpfS5IYu+72riyF1dYzFE2BRSN/iK4baSwyT5lRZLjg0Ga1oZyu/Zwyq4ZId9&#10;djIbmdBuzPVt5bc/Z69Ur9supyACteFf/HFvtYLRJM6PZ+IRk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VP8AAAADcAAAADwAAAAAAAAAAAAAAAACYAgAAZHJzL2Rvd25y&#10;ZXYueG1sUEsFBgAAAAAEAAQA9QAAAIUDAAAAAA==&#10;">
                  <v:textbox>
                    <w:txbxContent>
                      <w:p w14:paraId="389FBC13" w14:textId="77777777" w:rsidR="00AC70DE" w:rsidRPr="005D40FD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Наименование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-ых мат </w:t>
                        </w:r>
                      </w:p>
                    </w:txbxContent>
                  </v:textbox>
                </v:shape>
                <v:shape id="Автофигура 188" o:spid="_x0000_s1059" type="#_x0000_t133" style="position:absolute;left:30862;top:14858;width:18154;height:6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wpMMA&#10;AADcAAAADwAAAGRycy9kb3ducmV2LnhtbESPQYvCMBSE74L/ITzBm6bqsmjXKCKIghetXry9bd42&#10;XZuX0kSt/34jLHgcZuYbZr5sbSXu1PjSsYLRMAFBnDtdcqHgfNoMpiB8QNZYOSYFT/KwXHQ7c0y1&#10;e/CR7lkoRISwT1GBCaFOpfS5IYt+6Gri6P24xmKIsimkbvAR4baS4yT5lBZLjgsGa1obyq/ZzSr4&#10;zo6H7Gy2MqH9lOvftd99XLxS/V67+gIRqA3v8H97pxVMZiN4nY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YwpMMAAADcAAAADwAAAAAAAAAAAAAAAACYAgAAZHJzL2Rv&#10;d25yZXYueG1sUEsFBgAAAAAEAAQA9QAAAIgDAAAAAA==&#10;">
                  <v:textbox>
                    <w:txbxContent>
                      <w:p w14:paraId="62FEED5B" w14:textId="77777777" w:rsidR="00AC70DE" w:rsidRPr="005D40FD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5D40FD">
                          <w:rPr>
                            <w:sz w:val="16"/>
                            <w:szCs w:val="16"/>
                          </w:rPr>
                          <w:t>Программа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(кол-во и срок) выпуска изделий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j</w:t>
                        </w:r>
                        <w:r w:rsidRPr="005D40F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по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предпр</w:t>
                        </w:r>
                        <w:proofErr w:type="spellEnd"/>
                      </w:p>
                    </w:txbxContent>
                  </v:textbox>
                </v:shape>
                <v:line id="Линия 189" o:spid="_x0000_s1060" style="position:absolute;visibility:visible;mso-wrap-style:square" from="21722,20574" to="21722,2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nAVM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Mh3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pwFTGAAAA3AAAAA8AAAAAAAAA&#10;AAAAAAAAoQIAAGRycy9kb3ducmV2LnhtbFBLBQYAAAAABAAEAPkAAACUAwAAAAA=&#10;"/>
                <v:line id="Линия 190" o:spid="_x0000_s1061" style="position:absolute;visibility:visible;mso-wrap-style:square" from="37720,21714" to="37720,2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Vlz8cAAADcAAAADwAAAGRycy9kb3ducmV2LnhtbESPQWvCQBSE74L/YXlCb7qxgdCmriKW&#10;gvZQqi3o8Zl9TaLZt2F3m6T/vlsQehxm5htmsRpMIzpyvrasYD5LQBAXVtdcKvj8eJk+gPABWWNj&#10;mRT8kIfVcjxaYK5tz3vqDqEUEcI+RwVVCG0upS8qMuhntiWO3pd1BkOUrpTaYR/hppH3SZJJgzXH&#10;hQpb2lRUXA/fRsFb+p51693rdjjusnPxvD+fLr1T6m4yrJ9ABBrCf/jW3moF6W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5WXPxwAAANwAAAAPAAAAAAAA&#10;AAAAAAAAAKECAABkcnMvZG93bnJldi54bWxQSwUGAAAAAAQABAD5AAAAlQMAAAAA&#10;"/>
                <v:line id="Линия 191" o:spid="_x0000_s1062" style="position:absolute;visibility:visible;mso-wrap-style:square" from="6857,4575" to="22863,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9u8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DP27xwAAANwAAAAPAAAAAAAA&#10;AAAAAAAAAKECAABkcnMvZG93bnJldi54bWxQSwUGAAAAAAQABAD5AAAAlQMAAAAA&#10;"/>
                <w10:anchorlock/>
              </v:group>
            </w:pict>
          </mc:Fallback>
        </mc:AlternateContent>
      </w:r>
    </w:p>
    <w:p w14:paraId="601F1205" w14:textId="77777777" w:rsidR="00AC70DE" w:rsidRPr="00AC70DE" w:rsidRDefault="00AC70DE" w:rsidP="00AC70DE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74" w:name="_Toc262199337"/>
      <w:bookmarkStart w:id="75" w:name="_Toc263055438"/>
      <w:r w:rsidRPr="00AC70DE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Схема данных Расчета плановых показателей по труду и заработной плате (ТЗП)</w:t>
      </w:r>
      <w:bookmarkEnd w:id="74"/>
      <w:bookmarkEnd w:id="75"/>
    </w:p>
    <w:p w14:paraId="23032B9A" w14:textId="77777777" w:rsidR="00AC70DE" w:rsidRPr="00AC70DE" w:rsidRDefault="00AC70DE" w:rsidP="00B475DE">
      <w:pPr>
        <w:spacing w:after="0" w:line="240" w:lineRule="auto"/>
        <w:ind w:right="-2"/>
        <w:jc w:val="center"/>
        <w:rPr>
          <w:rFonts w:ascii="Arial Narrow" w:hAnsi="Arial Narrow"/>
          <w:b/>
          <w:sz w:val="28"/>
          <w:szCs w:val="28"/>
        </w:rPr>
      </w:pPr>
    </w:p>
    <w:p w14:paraId="7E7D3B24" w14:textId="40D62FF8" w:rsidR="00AC70DE" w:rsidRDefault="00AC70DE" w:rsidP="00B475DE">
      <w:pPr>
        <w:spacing w:after="0" w:line="240" w:lineRule="auto"/>
        <w:rPr>
          <w:rFonts w:ascii="Arial Narrow" w:hAnsi="Arial Narrow"/>
        </w:rPr>
      </w:pPr>
      <w:r w:rsidRPr="00AC70DE">
        <w:rPr>
          <w:rFonts w:ascii="Arial Narrow" w:hAnsi="Arial Narrow"/>
          <w:noProof/>
          <w:lang w:eastAsia="ru-RU"/>
        </w:rPr>
        <mc:AlternateContent>
          <mc:Choice Requires="wpc">
            <w:drawing>
              <wp:inline distT="0" distB="0" distL="0" distR="0" wp14:editId="7E4E2375">
                <wp:extent cx="9909544" cy="4805917"/>
                <wp:effectExtent l="0" t="0" r="0" b="0"/>
                <wp:docPr id="449" name="Полотно 4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96" name="Автофигура 194"/>
                        <wps:cNvSpPr>
                          <a:spLocks noChangeArrowheads="1"/>
                        </wps:cNvSpPr>
                        <wps:spPr bwMode="auto">
                          <a:xfrm>
                            <a:off x="0" y="685683"/>
                            <a:ext cx="1257300" cy="64866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2D063" w14:textId="77777777" w:rsidR="00AC70DE" w:rsidRPr="002C79CC" w:rsidRDefault="00AC70DE" w:rsidP="00B475DE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C79CC">
                                <w:rPr>
                                  <w:sz w:val="16"/>
                                  <w:szCs w:val="16"/>
                                </w:rPr>
                                <w:t>h - плановый коэффициент снижения трудоемкости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Автофигура 195"/>
                        <wps:cNvSpPr>
                          <a:spLocks noChangeArrowheads="1"/>
                        </wps:cNvSpPr>
                        <wps:spPr bwMode="auto">
                          <a:xfrm>
                            <a:off x="1371453" y="685683"/>
                            <a:ext cx="1028994" cy="57085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03BEF6" w14:textId="77777777" w:rsidR="00AC70DE" w:rsidRPr="002C79CC" w:rsidRDefault="00AC70DE" w:rsidP="00B475DE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C79CC">
                                <w:rPr>
                                  <w:sz w:val="16"/>
                                  <w:szCs w:val="16"/>
                                </w:rPr>
                                <w:t>ti - норма трудоемкости на j изделие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Линия 196"/>
                        <wps:cNvCnPr/>
                        <wps:spPr bwMode="auto">
                          <a:xfrm>
                            <a:off x="571574" y="1257359"/>
                            <a:ext cx="81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Линия 197"/>
                        <wps:cNvCnPr/>
                        <wps:spPr bwMode="auto">
                          <a:xfrm flipH="1">
                            <a:off x="8080463" y="1143352"/>
                            <a:ext cx="1619" cy="2280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Линия 198"/>
                        <wps:cNvCnPr/>
                        <wps:spPr bwMode="auto">
                          <a:xfrm>
                            <a:off x="1714721" y="1257359"/>
                            <a:ext cx="81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Линия 199"/>
                        <wps:cNvCnPr/>
                        <wps:spPr bwMode="auto">
                          <a:xfrm flipH="1">
                            <a:off x="7772106" y="1714207"/>
                            <a:ext cx="1619" cy="5716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Линия 200"/>
                        <wps:cNvCnPr/>
                        <wps:spPr bwMode="auto">
                          <a:xfrm flipV="1">
                            <a:off x="2286294" y="2285883"/>
                            <a:ext cx="5485811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Автофигура 201"/>
                        <wps:cNvSpPr>
                          <a:spLocks noChangeArrowheads="1"/>
                        </wps:cNvSpPr>
                        <wps:spPr bwMode="auto">
                          <a:xfrm>
                            <a:off x="1271521" y="1714207"/>
                            <a:ext cx="1814653" cy="458489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FD2680" w14:textId="77777777" w:rsidR="00AC70DE" w:rsidRPr="006B3618" w:rsidRDefault="00AC70DE" w:rsidP="00B475DE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Плановая трудоемкость (ППТ)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Автофигура 202"/>
                        <wps:cNvSpPr>
                          <a:spLocks noChangeArrowheads="1"/>
                        </wps:cNvSpPr>
                        <wps:spPr bwMode="auto">
                          <a:xfrm>
                            <a:off x="7623851" y="1371366"/>
                            <a:ext cx="1028994" cy="342841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FB7E28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Автофигура 203"/>
                        <wps:cNvSpPr>
                          <a:spLocks noChangeArrowheads="1"/>
                        </wps:cNvSpPr>
                        <wps:spPr bwMode="auto">
                          <a:xfrm>
                            <a:off x="7623851" y="685683"/>
                            <a:ext cx="1027375" cy="455208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780525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Линия 204"/>
                        <wps:cNvCnPr/>
                        <wps:spPr bwMode="auto">
                          <a:xfrm>
                            <a:off x="8080463" y="456848"/>
                            <a:ext cx="1619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Овал 205"/>
                        <wps:cNvSpPr>
                          <a:spLocks noChangeArrowheads="1"/>
                        </wps:cNvSpPr>
                        <wps:spPr bwMode="auto">
                          <a:xfrm>
                            <a:off x="114153" y="114007"/>
                            <a:ext cx="1143147" cy="342841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A6C85" w14:textId="77777777" w:rsidR="00AC70DE" w:rsidRDefault="00AC70DE" w:rsidP="00AC70DE">
                              <w:r w:rsidRPr="00464828">
                                <w:rPr>
                                  <w:sz w:val="16"/>
                                  <w:szCs w:val="16"/>
                                </w:rPr>
                                <w:t>Бухгалтерия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Овал 206"/>
                        <wps:cNvSpPr>
                          <a:spLocks noChangeArrowheads="1"/>
                        </wps:cNvSpPr>
                        <wps:spPr bwMode="auto">
                          <a:xfrm>
                            <a:off x="1371453" y="114007"/>
                            <a:ext cx="1028994" cy="342841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25BB99" w14:textId="77777777" w:rsidR="00AC70DE" w:rsidRPr="00464828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464828">
                                <w:rPr>
                                  <w:sz w:val="16"/>
                                  <w:szCs w:val="16"/>
                                </w:rPr>
                                <w:t>Отдел пр-ва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Линия 207"/>
                        <wps:cNvCnPr/>
                        <wps:spPr bwMode="auto">
                          <a:xfrm>
                            <a:off x="685726" y="456848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Линия 208"/>
                        <wps:cNvCnPr/>
                        <wps:spPr bwMode="auto">
                          <a:xfrm>
                            <a:off x="571574" y="1371366"/>
                            <a:ext cx="3657747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Линия 209"/>
                        <wps:cNvCnPr/>
                        <wps:spPr bwMode="auto">
                          <a:xfrm>
                            <a:off x="5486621" y="2171876"/>
                            <a:ext cx="81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Линия 210"/>
                        <wps:cNvCnPr/>
                        <wps:spPr bwMode="auto">
                          <a:xfrm>
                            <a:off x="2286294" y="2171876"/>
                            <a:ext cx="810" cy="1131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Линия 211"/>
                        <wps:cNvCnPr/>
                        <wps:spPr bwMode="auto">
                          <a:xfrm>
                            <a:off x="4344283" y="2285883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Автофигура 212"/>
                        <wps:cNvSpPr>
                          <a:spLocks noChangeArrowheads="1"/>
                        </wps:cNvSpPr>
                        <wps:spPr bwMode="auto">
                          <a:xfrm>
                            <a:off x="3886053" y="2514717"/>
                            <a:ext cx="1029804" cy="457669"/>
                          </a:xfrm>
                          <a:prstGeom prst="flowChartPredefinedProcess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2FEC1A" w14:textId="77777777" w:rsidR="00AC70DE" w:rsidRDefault="00AC70DE" w:rsidP="00AC70DE">
                              <w:pPr>
                                <w:jc w:val="center"/>
                              </w:pPr>
                              <w:r>
                                <w:t>Расчет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Линия 213"/>
                        <wps:cNvCnPr/>
                        <wps:spPr bwMode="auto">
                          <a:xfrm>
                            <a:off x="4344283" y="3772076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Линия 214"/>
                        <wps:cNvCnPr/>
                        <wps:spPr bwMode="auto">
                          <a:xfrm>
                            <a:off x="3658557" y="4000910"/>
                            <a:ext cx="1484796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Линия 215"/>
                        <wps:cNvCnPr/>
                        <wps:spPr bwMode="auto">
                          <a:xfrm>
                            <a:off x="3658557" y="4000910"/>
                            <a:ext cx="810" cy="2280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Линия 216"/>
                        <wps:cNvCnPr/>
                        <wps:spPr bwMode="auto">
                          <a:xfrm>
                            <a:off x="5143353" y="4000910"/>
                            <a:ext cx="1619" cy="2280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Автофигура 217"/>
                        <wps:cNvSpPr>
                          <a:spLocks noChangeArrowheads="1"/>
                        </wps:cNvSpPr>
                        <wps:spPr bwMode="auto">
                          <a:xfrm>
                            <a:off x="3201136" y="4228924"/>
                            <a:ext cx="977459" cy="456848"/>
                          </a:xfrm>
                          <a:prstGeom prst="flowChartDisplay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33707" w14:textId="77777777" w:rsidR="00AC70DE" w:rsidRDefault="00AC70DE" w:rsidP="00AC70DE">
                              <w:r>
                                <w:t>Экран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Автофигура 218"/>
                        <wps:cNvSpPr>
                          <a:spLocks noChangeArrowheads="1"/>
                        </wps:cNvSpPr>
                        <wps:spPr bwMode="auto">
                          <a:xfrm>
                            <a:off x="4686742" y="4228924"/>
                            <a:ext cx="914842" cy="456848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78A00" w14:textId="77777777" w:rsidR="00AC70DE" w:rsidRDefault="00AC70DE" w:rsidP="00AC70DE">
                              <w:r>
                                <w:t>Печать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Автофигура 219"/>
                        <wps:cNvSpPr>
                          <a:spLocks noChangeArrowheads="1"/>
                        </wps:cNvSpPr>
                        <wps:spPr bwMode="auto">
                          <a:xfrm>
                            <a:off x="2514600" y="685683"/>
                            <a:ext cx="1143147" cy="57167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C2DB61" w14:textId="77777777" w:rsidR="00AC70DE" w:rsidRPr="002C79CC" w:rsidRDefault="00AC70DE" w:rsidP="00B475DE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C79CC">
                                <w:rPr>
                                  <w:sz w:val="16"/>
                                  <w:szCs w:val="16"/>
                                </w:rPr>
                                <w:t>Pj - производственная программа j изделия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Линия 220"/>
                        <wps:cNvCnPr/>
                        <wps:spPr bwMode="auto">
                          <a:xfrm flipH="1">
                            <a:off x="2857868" y="1257359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Автофигура 221"/>
                        <wps:cNvSpPr>
                          <a:spLocks noChangeArrowheads="1"/>
                        </wps:cNvSpPr>
                        <wps:spPr bwMode="auto">
                          <a:xfrm>
                            <a:off x="3772710" y="3200400"/>
                            <a:ext cx="1828874" cy="572496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2AC65F" w14:textId="77777777" w:rsidR="00AC70DE" w:rsidRPr="00C7085A" w:rsidRDefault="00AC70DE" w:rsidP="00AC70DE">
                              <w:r>
                                <w:t xml:space="preserve">Ведомость расчета </w:t>
                              </w:r>
                              <w:r w:rsidRPr="00C7085A">
                                <w:t>ТЗП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Линия 222"/>
                        <wps:cNvCnPr/>
                        <wps:spPr bwMode="auto">
                          <a:xfrm>
                            <a:off x="4344283" y="2971566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Автофигура 223"/>
                        <wps:cNvSpPr>
                          <a:spLocks noChangeArrowheads="1"/>
                        </wps:cNvSpPr>
                        <wps:spPr bwMode="auto">
                          <a:xfrm>
                            <a:off x="4765983" y="1714207"/>
                            <a:ext cx="1713911" cy="457669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31663B" w14:textId="77777777" w:rsidR="00AC70DE" w:rsidRDefault="00AC70DE" w:rsidP="00B475DE">
                              <w:pPr>
                                <w:spacing w:line="240" w:lineRule="auto"/>
                              </w:pPr>
                              <w:r w:rsidRPr="00257760">
                                <w:rPr>
                                  <w:sz w:val="16"/>
                                  <w:szCs w:val="16"/>
                                </w:rPr>
                                <w:t>Численность осн производственных</w:t>
                              </w:r>
                              <w:r>
                                <w:t xml:space="preserve"> </w:t>
                              </w:r>
                              <w:r w:rsidRPr="00257760">
                                <w:rPr>
                                  <w:sz w:val="16"/>
                                  <w:szCs w:val="16"/>
                                </w:rPr>
                                <w:t>рабочих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Автофигура 224"/>
                        <wps:cNvSpPr>
                          <a:spLocks noChangeArrowheads="1"/>
                        </wps:cNvSpPr>
                        <wps:spPr bwMode="auto">
                          <a:xfrm>
                            <a:off x="6489106" y="1713387"/>
                            <a:ext cx="914032" cy="458489"/>
                          </a:xfrm>
                          <a:prstGeom prst="flowChartMagneticDrum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C4FA5" w14:textId="77777777" w:rsidR="00AC70DE" w:rsidRDefault="00AC70DE" w:rsidP="00AC70DE">
                              <w:r>
                                <w:t>ФЗП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Линия 225"/>
                        <wps:cNvCnPr/>
                        <wps:spPr bwMode="auto">
                          <a:xfrm>
                            <a:off x="6743921" y="2171876"/>
                            <a:ext cx="81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Автофигура 226"/>
                        <wps:cNvSpPr>
                          <a:spLocks noChangeArrowheads="1"/>
                        </wps:cNvSpPr>
                        <wps:spPr bwMode="auto">
                          <a:xfrm>
                            <a:off x="3771899" y="685683"/>
                            <a:ext cx="1271521" cy="57167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57BB0" w14:textId="77777777" w:rsidR="00AC70DE" w:rsidRPr="002C79CC" w:rsidRDefault="00AC70DE" w:rsidP="00B475DE">
                              <w:pPr>
                                <w:spacing w:after="0" w:line="240" w:lineRule="auto"/>
                              </w:pPr>
                              <w:r w:rsidRPr="00B475DE">
                                <w:rPr>
                                  <w:sz w:val="16"/>
                                  <w:szCs w:val="16"/>
                                </w:rPr>
                                <w:t>kj - плановый коэффициент выполнения норм</w:t>
                              </w:r>
                              <w:r w:rsidRPr="002C79CC">
                                <w:t xml:space="preserve"> выработки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Автофигура 227"/>
                        <wps:cNvSpPr>
                          <a:spLocks noChangeArrowheads="1"/>
                        </wps:cNvSpPr>
                        <wps:spPr bwMode="auto">
                          <a:xfrm>
                            <a:off x="5087984" y="685683"/>
                            <a:ext cx="1370643" cy="685683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CAB83B" w14:textId="77777777" w:rsidR="00AC70DE" w:rsidRPr="00A30ACF" w:rsidRDefault="00AC70DE" w:rsidP="00B475DE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0ACF">
                                <w:rPr>
                                  <w:sz w:val="16"/>
                                  <w:szCs w:val="16"/>
                                </w:rPr>
                                <w:t>Ф - полезный фонд времени одного рабочего по профессии на плановый период (год)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Автофигура 228"/>
                        <wps:cNvSpPr>
                          <a:spLocks noChangeArrowheads="1"/>
                        </wps:cNvSpPr>
                        <wps:spPr bwMode="auto">
                          <a:xfrm>
                            <a:off x="6480704" y="685683"/>
                            <a:ext cx="1028994" cy="571676"/>
                          </a:xfrm>
                          <a:prstGeom prst="flowChartDocument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D90AB" w14:textId="77777777" w:rsidR="00AC70DE" w:rsidRPr="00A30ACF" w:rsidRDefault="00AC70DE" w:rsidP="00B475DE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0ACF">
                                <w:rPr>
                                  <w:sz w:val="16"/>
                                  <w:szCs w:val="16"/>
                                </w:rPr>
                                <w:t>Cj - нормативная расценка на j деталь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Овал 229"/>
                        <wps:cNvSpPr>
                          <a:spLocks noChangeArrowheads="1"/>
                        </wps:cNvSpPr>
                        <wps:spPr bwMode="auto">
                          <a:xfrm>
                            <a:off x="7581628" y="0"/>
                            <a:ext cx="1142338" cy="456028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48DB5" w14:textId="77777777" w:rsidR="00AC70DE" w:rsidRPr="00A30ACF" w:rsidRDefault="00AC70DE" w:rsidP="00AC70D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30ACF">
                                <w:rPr>
                                  <w:sz w:val="16"/>
                                  <w:szCs w:val="16"/>
                                </w:rPr>
                                <w:t>Отдел стандартов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Линия 230"/>
                        <wps:cNvCnPr/>
                        <wps:spPr bwMode="auto">
                          <a:xfrm>
                            <a:off x="4229321" y="1257359"/>
                            <a:ext cx="81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Линия 231"/>
                        <wps:cNvCnPr/>
                        <wps:spPr bwMode="auto">
                          <a:xfrm>
                            <a:off x="2286294" y="1371366"/>
                            <a:ext cx="810" cy="342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Линия 232"/>
                        <wps:cNvCnPr/>
                        <wps:spPr bwMode="auto">
                          <a:xfrm>
                            <a:off x="5794978" y="1371366"/>
                            <a:ext cx="810" cy="342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Линия 233"/>
                        <wps:cNvCnPr/>
                        <wps:spPr bwMode="auto">
                          <a:xfrm flipH="1">
                            <a:off x="6938125" y="1257359"/>
                            <a:ext cx="810" cy="4568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Овал 234"/>
                        <wps:cNvSpPr>
                          <a:spLocks noChangeArrowheads="1"/>
                        </wps:cNvSpPr>
                        <wps:spPr bwMode="auto">
                          <a:xfrm>
                            <a:off x="5109251" y="114007"/>
                            <a:ext cx="1142338" cy="342841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5B757" w14:textId="77777777" w:rsidR="00AC70DE" w:rsidRDefault="00AC70DE" w:rsidP="00AC70DE">
                              <w:r w:rsidRPr="00464828">
                                <w:rPr>
                                  <w:sz w:val="16"/>
                                  <w:szCs w:val="16"/>
                                </w:rPr>
                                <w:t>Бухгалтерия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Линия 235"/>
                        <wps:cNvCnPr/>
                        <wps:spPr bwMode="auto">
                          <a:xfrm>
                            <a:off x="5680825" y="456848"/>
                            <a:ext cx="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Овал 236"/>
                        <wps:cNvSpPr>
                          <a:spLocks noChangeArrowheads="1"/>
                        </wps:cNvSpPr>
                        <wps:spPr bwMode="auto">
                          <a:xfrm>
                            <a:off x="6366551" y="114007"/>
                            <a:ext cx="1142338" cy="342841"/>
                          </a:xfrm>
                          <a:prstGeom prst="ellipse">
                            <a:avLst/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84409" w14:textId="77777777" w:rsidR="00AC70DE" w:rsidRPr="00464828" w:rsidRDefault="00AC70DE" w:rsidP="00AC70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Отдел пр-ва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Линия 237"/>
                        <wps:cNvCnPr/>
                        <wps:spPr bwMode="auto">
                          <a:xfrm>
                            <a:off x="6938125" y="456848"/>
                            <a:ext cx="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Линия 238"/>
                        <wps:cNvCnPr/>
                        <wps:spPr bwMode="auto">
                          <a:xfrm>
                            <a:off x="1828874" y="456848"/>
                            <a:ext cx="0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Линия 239"/>
                        <wps:cNvCnPr/>
                        <wps:spPr bwMode="auto">
                          <a:xfrm>
                            <a:off x="1828874" y="571676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Линия 240"/>
                        <wps:cNvCnPr/>
                        <wps:spPr bwMode="auto">
                          <a:xfrm>
                            <a:off x="3086174" y="571676"/>
                            <a:ext cx="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Линия 241"/>
                        <wps:cNvCnPr/>
                        <wps:spPr bwMode="auto">
                          <a:xfrm>
                            <a:off x="3086174" y="571676"/>
                            <a:ext cx="11431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Линия 242"/>
                        <wps:cNvCnPr/>
                        <wps:spPr bwMode="auto">
                          <a:xfrm>
                            <a:off x="4229321" y="571676"/>
                            <a:ext cx="0" cy="1140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Линия 243"/>
                        <wps:cNvCnPr/>
                        <wps:spPr bwMode="auto">
                          <a:xfrm>
                            <a:off x="2286294" y="1600200"/>
                            <a:ext cx="35086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Линия 244"/>
                        <wps:cNvCnPr/>
                        <wps:spPr bwMode="auto">
                          <a:xfrm>
                            <a:off x="2857868" y="1486193"/>
                            <a:ext cx="1371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Линия 245"/>
                        <wps:cNvCnPr/>
                        <wps:spPr bwMode="auto">
                          <a:xfrm>
                            <a:off x="3543594" y="1486193"/>
                            <a:ext cx="81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Линия 246"/>
                        <wps:cNvCnPr/>
                        <wps:spPr bwMode="auto">
                          <a:xfrm>
                            <a:off x="3851951" y="1486193"/>
                            <a:ext cx="30861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49" o:spid="_x0000_s1063" editas="canvas" style="width:780.3pt;height:378.4pt;mso-position-horizontal-relative:char;mso-position-vertical-relative:line" coordsize="99095,48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gRtAwAABG5AAAOAAAAZHJzL2Uyb0RvYy54bWzsXU1v48gRvQfIfyB494gfzS9hNIuBPU4W&#10;2E0G2CR3WqIsYilSIemRZ4MAQZJ7cg+Q37DYXBYIkt/g+Ud53U2yWzYlU/JYq5mUD7Zk2RRFdtWr&#10;evWq+uUXt8vMeJeUVVrkE9N+YZlGkk+LWZpfT8zf/ubyLDSNqo7zWZwVeTIx3yeV+cWrn//s5Xo1&#10;TpxiUWSzpDRwkLwar1cTc1HXq/FoVE0XyTKuXhSrJMeL86JcxjWeltejWRmvcfRlNnIsyx+ti3K2&#10;KotpUlX47YV80Xwljj+fJ9P61/N5ldRGNjFxbrX4XorvV/z76NXLeHxdxqtFOm1OIz7gLJZxmuNN&#10;u0NdxHVs3JTpg0Mt02lZVMW8fjEtlqNiPk+nifgM+DS2de/TnMf5u7gSH2aKq9OeIB59xONeXfPz&#10;zovLNMtwNUY4+pj/jv9c4/4k+OV6hbtTrbr7VD3t/b9ZxKtEfKxqPP3Vu7elkc4mphv5ppHHS6yS&#10;u7/f/fDhz3f//fDXux/v/vXhLx/+dPe9YUeM3y5+Lvinb1ZvS37i1eqrYvptZeTF+SLOr5PXZVms&#10;F0k8wzna/O/xgbR/4E8q/Ktxtf66mOGt4pu6EHfudl4u+QFxT4xbsUDeT0w/9PzQlaskua2NKV6x&#10;HS9wLSymKf8DFvq+L94nHreHWJVV/YukWBr8wcScZ8UaJ1fWF8X0ZpnktXi/+N1XVc3PLx63fy8+&#10;T5GlM34vxJPy+uo8K413MZbvpfgym5uwfLgGeoxlGZff3qzOsNZWcZ1epVlavxd2YxrL6fjL67wo&#10;46sMl6E9bGyzYfe2MUO5bMXyl5+l0s8/y431xIw8xxMfeeO1Sv9slvhqT+KT+GzLtIbnytLlxAzl&#10;2eMCxGO+9N7kM/G4jtNMPsZNzvJmLfLlJ5dxfXt1K5a+7bUr+6qYvcfqLAvpqeBZ8WBRlN+Zxhpe&#10;amJWv7+Jy8Q0si9zrPDIZoy7NfGEeYGDJ6X+ypX+SpxPcaiJWZuGfHheS1d4syrT6wXeyRb3KS9e&#10;wyrmqVie3GLkWTXnD0dwNI8QPOIRuut2BI9gu4HNPNc0tvkFywkj+CjhF7zAgusgvwBYJL9wuF8Q&#10;K0hZIPmFJlJAVNlECv9AhPCfux8//A3xQXe14A3O87clVt5gvPcC2wtgvDBuAfBexBduPG5RP7Qb&#10;xLdtZlnBbsvO0pzHN/F4C8h30RaHhc8XIsvipkHCnagoLjKCofZyi7j5D5EVvQnfhOyMOf6bM2Zd&#10;XJy9vjxnZ/6lHXgX7sX5+YX9R36RbTZepLNZkvOoqY3hDw9j+Fl092e0eXQRrWFFtD/FSYsAU4G6&#10;xEru9PjaOyZYRr1GIZYqP5WhRmHMs3T1yzYWaMLh0Aot5kvwgwW4ruds2oft23h/HhI7TmjZIlRH&#10;1LMlJCYDEfE9GcgRDQRuu9dAQr6Q9zEQ7iEas7AREgaOTbDxMbNGsoqjWgVWb08sJcKffayiFzaC&#10;ANZhgdfhYRVsxZGRkwqrFGwgAPODRzImgg2CjWPHVcxyegwE3PO+sCEM5Hf34ioES77DSQMZOHnh&#10;fbbRY6EX2rBRHlqF4Hd4ZElx1W7ekRDkqAiCtGAHb4/ChmYqz83b2w4S+TYi60Wc0GY+p/G4QTEv&#10;ZKGAuu021dH3X8fXeVKn04vyZrkru99OcxOFv1nL+4nLEwPdxL0EX7H2XWpNrL1Wx2MW4GynPxDU&#10;QRNbPrc/CHzHDb0mQwOD78pqnRaB6rS9y5yQybLhVowlf/C5lvSe6g86JoH8wYY/8B7xB6LA/hP4&#10;g97qvuUEboAzluGB51jirg4ID6i6v0258P9e3e+4FPILG35B6X1UFc9B9HA4H6uXKRikO0wYrwb2&#10;epUidKlKIfVylE035bqfvozHwJC20fM/7364+/7u34ZjHVXnYjO7kbmoWrdmQqj+oeghAXJIvJxk&#10;qCdWO+vhlDFX409C9PbECFnSlzzSIyTcQEKlZ1E2r6tZnjtL1rVtvUa/b5JMRr9FxfsJxsJPNfqO&#10;/iWj3zD6Pr1OUyDdp/CqyRGQ0AaOrLb2Rb+dhg1VJwp+204SCn5PJ/jlIssHYoSGgjnQJnRhZx//&#10;6/peELTxLBVYySpEqnNKyk7Gy/89VtHRSkOVnRpSQFbg+02Z1IEyJ5TSG5XmdVihwsHtHCjpckiX&#10;c3Rdjt2rywGCHE4fbqhxHrEKFzZDYhzRi0sR1AlFUEqMo5HqQJDDrYK5DGVxqf2HhTzUqHVYQXkF&#10;b+ce1Bo7MKlWwYiEZuqN2d0y399aztCP0kZQfa3lDrBE2cdzk21uGPpWw7A7Hrh0WwCJir1sy4nQ&#10;btPWoAPfHypRe1sms2SO7rPZWzkTgXRqaNagVvNxJ1pzupVObJzOxqEFv/UQOm7q0pR9W0p13HTR&#10;CGFtzbEINwk3hawfvaWnxTz0SjRkd+eBfBz4ttDzUD/m8mtUQyKZsWnox0IW8Fkw1PEgpgNROMmb&#10;8E/LLJRGQwcLXaWxL1g8ahZ6kkX91ZRkqczwXn+CjOuQzhx5AAGzlYpBtwpdx7CvVSA7wqgBST30&#10;g4Uu6COzILM4QbNQdf5+7qFrIzrCECsX3XjogZHRF9KOyBEaWBV9RSiGYvZNI39vFbTbSz9dN8xF&#10;Wq2y+D0RDkQ48MxAEQ5dCk2Eg0448FF9u7rkgKbHoySZH/oBQ0GNJ2W9bsFGVobXZVfMPm6BZl5+&#10;PkrAjznzUgIPdxXkFzb8ghJ79IcLuuzjuUsVvDzh87lJ8Au93XJ6M8CQCS4qXCC/QH5hrPptVLzQ&#10;sSjkFzb8Qq/cRXVUDBWB9c5pQlU/CH3k77Dz3eMvqVRBpYqTLFU4SvjSi5sQOx4vnublvoCLmWFP&#10;SLktPnsQ767SbDuEBJ/Pm+UBNUT7TA6vHZBn0xQaFPT1IfOfenV/oBLoHsur8LLjVwkvN/BSSX40&#10;NlrJH4bipSaa1gv6ToQ5U/dnyeg1GmqwITL69Mho7MSxk3UCih4PJVnge1EjLO2fDop5TVE7/BDb&#10;WwwXwhFKEkpusNBdkYVQcgMllcCnP2rWp7E8N9uEzZSgBpLFKfgD15UdFipqxnY3ltux0DS6cXfj&#10;BW0tISUQfSRTV1whd7DhDnqFTQgaVFCwr4QDdSU3ok7D+PAdSXDtwQts5LwDc0YVf0ofSt0jB3WP&#10;OErY1A+SXQp+DAVHgG7dCAqNbSWZdgCyZJYeH6pPJRnannD39oROV3IktNxAy0eUXU6XdBzBL3hW&#10;GEQhSK9tfsENLJ+BJOd+QdVyBzDONNiUBpvKXXPvbVvqdr325Bd0v4Drsptk67KPI/gFJNVWwJtJ&#10;N8xe5dRoNtW3LaV4wRrRdsboy5L1yp0bN24rSbldqZX8woZfUNKubsyjiq2O4AsCbCXk82wGvuB+&#10;QRqbc4Fw6xSe8Ap8BWwPD2jC4+ej3xpIJ2y1d+opj1d8wHHTEosN3NMZhNScqn44t0tFTbD4fdk0&#10;iLMjt93eyPECd+s+xSTUIqHWSQq1XCXU0oQZKmY4wCqw1rtd9Pgo4web/HTCjCEDy2maHU2zO3rz&#10;LPai6MOKDlkPsAoviFgUNKJesorVeDSqpotkGVcvlum0LKpiXr+YFssRNnMmrDhNrFByJR0rdJHS&#10;oAiqV/TuR24IsbvIhnaL3tUw7e35EKEGocbxUUPJdzpGQe5q1KQizy3Z8WwrQpOYtCGocx7s763T&#10;CkOCL6IViFa4uhX5MxKFRnZCNOIGjdgr0nGfItLBVmlW2EChAjtVJEBBg5cNiVOgOPE040Sl0FE4&#10;eExVjg/KwSMcPDyvIrHqVrGqCugIBzdwUMlv9ORQF90MSg61Di89JSQcJL4kEyVQm40X6WyW5Jdp&#10;hiQXHAAGUrY/T2owJVPKE90kdL3JvibRdSoj/iOTIJP45ExCiS50k+gkrQcQ67pJqKE3KlsSZCKf&#10;msNzJqGzINrwenev0kAFgrjGwuPKq00NDQc1NPBJbg+FCQCPhm85wCZcK/RtPtACS77PJhproN3E&#10;iEE4zcipV5XAOiXjM5gEbEHtpE4wUdJeYic25p71ahIAHofDhK5fI5igbOKTyyZ6BQloqzrcJDbE&#10;axi2iXFh/GgqnXDR2oWJu5ROkErnRFknpULQUmygxxOMQh9Iib2K7UiYmDIKLvNkfGcIyrFpy8mG&#10;kj0tKra3Ss+eUqV3PQa9v8yxMY/9oVF0Mmfax56Gzymu7F7fjqwiwjeL36+rlWxcwQPjdpnl1Rja&#10;sYm5qOtHFbPropxJXo8/WsktR9P8essurExV6XWc0Ov0+1Yn3NCzo7bu3mcSHS9FOEE4sR9OwDym&#10;sIWp4Kuuy3i1SKcXcR3rz4URjROnWBTZLClf/Q8AAP//AwBQSwMEFAAGAAgAAAAhAFUY4LvdAAAA&#10;BgEAAA8AAABkcnMvZG93bnJldi54bWxMj0FLw0AQhe+C/2EZwZvdWNptidkUEUQpXloVr9PsNAnu&#10;zsbspo3+ere96GXg8R7vfVOsRmfFgfrQetZwO8lAEFfetFxreHt9vFmCCBHZoPVMGr4pwKq8vCgw&#10;N/7IGzpsYy1SCYccNTQxdrmUoWrIYZj4jjh5e987jEn2tTQ9HlO5s3KaZUo6bDktNNjRQ0PV53Zw&#10;Gj6mFoe12bwvXvZf65lqZ/Lp51nr66vx/g5EpDH+heGEn9ChTEw7P7AJwmpIj8TzPXlzlSkQOw2L&#10;uVqCLAv5H7/8BQAA//8DAFBLAQItABQABgAIAAAAIQC2gziS/gAAAOEBAAATAAAAAAAAAAAAAAAA&#10;AAAAAABbQ29udGVudF9UeXBlc10ueG1sUEsBAi0AFAAGAAgAAAAhADj9If/WAAAAlAEAAAsAAAAA&#10;AAAAAAAAAAAALwEAAF9yZWxzLy5yZWxzUEsBAi0AFAAGAAgAAAAhAGdtiBG0DAAAEbkAAA4AAAAA&#10;AAAAAAAAAAAALgIAAGRycy9lMm9Eb2MueG1sUEsBAi0AFAAGAAgAAAAhAFUY4LvdAAAABgEAAA8A&#10;AAAAAAAAAAAAAAAADg8AAGRycy9kb3ducmV2LnhtbFBLBQYAAAAABAAEAPMAAAAYEAAAAAA=&#10;">
                <v:rect id="_x0000_s1064" style="position:absolute;width:99095;height:48059;visibility:visible;mso-wrap-style:square" filled="f" stroked="f"/>
                <v:shape id="Автофигура 194" o:spid="_x0000_s1065" type="#_x0000_t114" style="position:absolute;top:6856;width:12573;height:6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EGccA&#10;AADcAAAADwAAAGRycy9kb3ducmV2LnhtbESPQWvCQBSE70L/w/IEb7qxStpGV7GCoPSi0dL29sw+&#10;k9Ds25BdNf33rlDwOMzMN8x03ppKXKhxpWUFw0EEgjizuuRcwWG/6r+CcB5ZY2WZFPyRg/nsqTPF&#10;RNsr7+iS+lwECLsEFRTe14mULivIoBvYmjh4J9sY9EE2udQNXgPcVPI5imJpsOSwUGBNy4Ky3/Rs&#10;FKQvu6/N+/ewjcfj+mfxeawOH9uVUr1uu5iA8NT6R/i/vdYKRm8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kxBnHAAAA3AAAAA8AAAAAAAAAAAAAAAAAmAIAAGRy&#10;cy9kb3ducmV2LnhtbFBLBQYAAAAABAAEAPUAAACMAwAAAAA=&#10;">
                  <v:textbox>
                    <w:txbxContent>
                      <w:p w14:paraId="2552D063" w14:textId="77777777" w:rsidR="00AC70DE" w:rsidRPr="002C79CC" w:rsidRDefault="00AC70DE" w:rsidP="00B475DE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r w:rsidRPr="002C79CC">
                          <w:rPr>
                            <w:sz w:val="16"/>
                            <w:szCs w:val="16"/>
                          </w:rPr>
                          <w:t>h - плановый коэффициент снижения трудоемкости</w:t>
                        </w:r>
                      </w:p>
                    </w:txbxContent>
                  </v:textbox>
                </v:shape>
                <v:shape id="Автофигура 195" o:spid="_x0000_s1066" type="#_x0000_t114" style="position:absolute;left:13714;top:6856;width:10290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hgscA&#10;AADcAAAADwAAAGRycy9kb3ducmV2LnhtbESPQWvCQBSE7wX/w/IEb3VjK1pjNmILguKlpkrr7TX7&#10;moRm34bsqvHfdwuCx2FmvmGSRWdqcabWVZYVjIYRCOLc6ooLBfuP1eMLCOeRNdaWScGVHCzS3kOC&#10;sbYX3tE584UIEHYxKii9b2IpXV6SQTe0DXHwfmxr0AfZFlK3eAlwU8unKJpIgxWHhRIbeisp/81O&#10;RkE23X1uXr9G3WQ8bo7Lw3e9376vlBr0u+UchKfO38O39loreJ5N4f9MOAI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oYYLHAAAA3AAAAA8AAAAAAAAAAAAAAAAAmAIAAGRy&#10;cy9kb3ducmV2LnhtbFBLBQYAAAAABAAEAPUAAACMAwAAAAA=&#10;">
                  <v:textbox>
                    <w:txbxContent>
                      <w:p w14:paraId="2E03BEF6" w14:textId="77777777" w:rsidR="00AC70DE" w:rsidRPr="002C79CC" w:rsidRDefault="00AC70DE" w:rsidP="00B475DE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2C79CC">
                          <w:rPr>
                            <w:sz w:val="16"/>
                            <w:szCs w:val="16"/>
                          </w:rPr>
                          <w:t>ti</w:t>
                        </w:r>
                        <w:proofErr w:type="spellEnd"/>
                        <w:r w:rsidRPr="002C79CC">
                          <w:rPr>
                            <w:sz w:val="16"/>
                            <w:szCs w:val="16"/>
                          </w:rPr>
                          <w:t xml:space="preserve"> - норма трудоемкости на j изделие</w:t>
                        </w:r>
                      </w:p>
                    </w:txbxContent>
                  </v:textbox>
                </v:shape>
                <v:line id="Линия 196" o:spid="_x0000_s1067" style="position:absolute;visibility:visible;mso-wrap-style:square" from="5715,12573" to="5723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H3vsMAAADcAAAADwAAAGRycy9kb3ducmV2LnhtbERPy2rCQBTdC/7DcIXudNIKwaaOIi0F&#10;7UJ8gS6vmdskbeZOmJkm8e+dhdDl4bzny97UoiXnK8sKnicJCOLc6ooLBafj53gGwgdkjbVlUnAj&#10;D8vFcDDHTNuO99QeQiFiCPsMFZQhNJmUPi/JoJ/Yhjhy39YZDBG6QmqHXQw3tXxJklQarDg2lNjQ&#10;e0n57+HPKNhOd2m72nyt+/MmveYf++vlp3NKPY361RuIQH34Fz/ca61g+hr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B977DAAAA3AAAAA8AAAAAAAAAAAAA&#10;AAAAoQIAAGRycy9kb3ducmV2LnhtbFBLBQYAAAAABAAEAPkAAACRAwAAAAA=&#10;"/>
                <v:line id="Линия 197" o:spid="_x0000_s1068" style="position:absolute;flip:x;visibility:visible;mso-wrap-style:square" from="80804,11433" to="80820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nTWscAAADcAAAADwAAAGRycy9kb3ducmV2LnhtbESPQWsCMRSE7wX/Q3hCL0WztkXc1ShS&#10;KPTgpbaseHtunptlNy9rkur23zeFQo/DzHzDrDaD7cSVfGgcK5hNMxDEldMN1wo+P14nCxAhImvs&#10;HJOCbwqwWY/uVlhod+N3uu5jLRKEQ4EKTIx9IWWoDFkMU9cTJ+/svMWYpK+l9nhLcNvJxyybS4sN&#10;pwWDPb0Yqtr9l1UgF7uHi9+entuyPRxyU1Zlf9wpdT8etksQkYb4H/5rv2kFT3k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KdNaxwAAANwAAAAPAAAAAAAA&#10;AAAAAAAAAKECAABkcnMvZG93bnJldi54bWxQSwUGAAAAAAQABAD5AAAAlQMAAAAA&#10;"/>
                <v:line id="Линия 198" o:spid="_x0000_s1069" style="position:absolute;visibility:visible;mso-wrap-style:square" from="17147,12573" to="17155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jW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6NaxAAAANwAAAAPAAAAAAAAAAAA&#10;AAAAAKECAABkcnMvZG93bnJldi54bWxQSwUGAAAAAAQABAD5AAAAkgMAAAAA&#10;"/>
                <v:line id="Линия 199" o:spid="_x0000_s1070" style="position:absolute;flip:x;visibility:visible;mso-wrap-style:square" from="77721,17142" to="77737,2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+HvsYAAADcAAAADwAAAGRycy9kb3ducmV2LnhtbESPQWsCMRSE74X+h/AKvZSatYjYrVFE&#10;EHrwUpVdenvdvG6W3bysSdTtv28EweMwM98w8+VgO3EmHxrHCsajDARx5XTDtYLDfvM6AxEissbO&#10;MSn4owDLxePDHHPtLvxF512sRYJwyFGBibHPpQyVIYth5Hri5P06bzEm6WupPV4S3HbyLcum0mLD&#10;acFgT2tDVbs7WQVytn05+tXPpC3asnw3RVX031ulnp+G1QeISEO8h2/tT61gko3heiYd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/h77GAAAA3AAAAA8AAAAAAAAA&#10;AAAAAAAAoQIAAGRycy9kb3ducmV2LnhtbFBLBQYAAAAABAAEAPkAAACUAwAAAAA=&#10;"/>
                <v:line id="Линия 200" o:spid="_x0000_s1071" style="position:absolute;flip:y;visibility:visible;mso-wrap-style:square" from="22862,22858" to="77721,22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  <v:shape id="Автофигура 201" o:spid="_x0000_s1072" type="#_x0000_t133" style="position:absolute;left:12715;top:17142;width:18146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hTqsQA&#10;AADcAAAADwAAAGRycy9kb3ducmV2LnhtbESPQWvCQBSE74X+h+UVvNVdq5SQugYJlApeNHrx9sy+&#10;ZtNm34bsVuO/dwuFHoeZ+YZZFqPrxIWG0HrWMJsqEMS1Ny03Go6H9+cMRIjIBjvPpOFGAYrV48MS&#10;c+OvvKdLFRuRIBxy1GBj7HMpQ23JYZj6njh5n35wGJMcGmkGvCa46+SLUq/SYctpwWJPpaX6u/px&#10;Gs7Vflcd7YdUtM24/yrDZnEKWk+exvUbiEhj/A//tTdGw0LN4fd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4U6rEAAAA3AAAAA8AAAAAAAAAAAAAAAAAmAIAAGRycy9k&#10;b3ducmV2LnhtbFBLBQYAAAAABAAEAPUAAACJAwAAAAA=&#10;">
                  <v:textbox>
                    <w:txbxContent>
                      <w:p w14:paraId="03FD2680" w14:textId="77777777" w:rsidR="00AC70DE" w:rsidRPr="006B3618" w:rsidRDefault="00AC70DE" w:rsidP="00B475DE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Плановая трудоемкость (ППТ)</w:t>
                        </w:r>
                      </w:p>
                    </w:txbxContent>
                  </v:textbox>
                </v:shape>
                <v:shape id="Автофигура 202" o:spid="_x0000_s1073" type="#_x0000_t133" style="position:absolute;left:76238;top:13713;width:1029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L3sQA&#10;AADcAAAADwAAAGRycy9kb3ducmV2LnhtbESPQWvCQBSE70L/w/IK3nS3EkRSN6EIpYKXGr309pp9&#10;zabNvg3ZVdN/7wqCx2FmvmHW5eg6caYhtJ41vMwVCOLam5YbDcfD+2wFIkRkg51n0vBPAcriabLG&#10;3PgL7+lcxUYkCIccNdgY+1zKUFtyGOa+J07ejx8cxiSHRpoBLwnuOrlQaikdtpwWLPa0sVT/VSen&#10;4bvaf1ZH+yEV7Vbc/27CNvsKWk+fx7dXEJHG+Ajf21ujIVMZ3M6kIy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y97EAAAA3AAAAA8AAAAAAAAAAAAAAAAAmAIAAGRycy9k&#10;b3ducmV2LnhtbFBLBQYAAAAABAAEAPUAAACJAwAAAAA=&#10;">
                  <v:textbox>
                    <w:txbxContent>
                      <w:p w14:paraId="0EFB7E28" w14:textId="77777777" w:rsidR="00AC70DE" w:rsidRDefault="00AC70DE" w:rsidP="00AC70DE">
                        <w:pPr>
                          <w:jc w:val="center"/>
                        </w:pPr>
                        <w:r>
                          <w:t>НСИ</w:t>
                        </w:r>
                      </w:p>
                    </w:txbxContent>
                  </v:textbox>
                </v:shape>
                <v:shape id="Автофигура 203" o:spid="_x0000_s1074" type="#_x0000_t114" style="position:absolute;left:76238;top:6856;width:10274;height:4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CjMcA&#10;AADcAAAADwAAAGRycy9kb3ducmV2LnhtbESPT2vCQBTE7wW/w/KE3urGEv8QXUULQouXGhX19sw+&#10;k2D2bchuNX57t1DocZiZ3zDTeWsqcaPGlZYV9HsRCOLM6pJzBbvt6m0MwnlkjZVlUvAgB/NZ52WK&#10;ibZ33tAt9bkIEHYJKii8rxMpXVaQQdezNXHwLrYx6INscqkbvAe4qeR7FA2lwZLDQoE1fRSUXdMf&#10;oyAdbQ5fy2O/HcZxfVrsz9Vu/b1S6rXbLiYgPLX+P/zX/tQK4mgAv2fCEZ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WAozHAAAA3AAAAA8AAAAAAAAAAAAAAAAAmAIAAGRy&#10;cy9kb3ducmV2LnhtbFBLBQYAAAAABAAEAPUAAACMAwAAAAA=&#10;">
                  <v:textbox>
                    <w:txbxContent>
                      <w:p w14:paraId="27780525" w14:textId="77777777" w:rsidR="00AC70DE" w:rsidRDefault="00AC70DE" w:rsidP="00AC70DE">
                        <w:pPr>
                          <w:jc w:val="center"/>
                        </w:pPr>
                        <w:r>
                          <w:t>НСИ</w:t>
                        </w:r>
                      </w:p>
                    </w:txbxContent>
                  </v:textbox>
                </v:shape>
                <v:line id="Линия 204" o:spid="_x0000_s1075" style="position:absolute;visibility:visible;mso-wrap-style:square" from="80804,4568" to="8082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etccAAADc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pIU7m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Mp61xwAAANwAAAAPAAAAAAAA&#10;AAAAAAAAAKECAABkcnMvZG93bnJldi54bWxQSwUGAAAAAAQABAD5AAAAlQMAAAAA&#10;"/>
                <v:oval id="Овал 205" o:spid="_x0000_s1076" style="position:absolute;left:1141;top:1140;width:11432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SHsUA&#10;AADc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CV5hf8z8Qj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lIexQAAANwAAAAPAAAAAAAAAAAAAAAAAJgCAABkcnMv&#10;ZG93bnJldi54bWxQSwUGAAAAAAQABAD1AAAAigMAAAAA&#10;">
                  <v:textbox>
                    <w:txbxContent>
                      <w:p w14:paraId="7B4A6C85" w14:textId="77777777" w:rsidR="00AC70DE" w:rsidRDefault="00AC70DE" w:rsidP="00AC70DE">
                        <w:r w:rsidRPr="00464828">
                          <w:rPr>
                            <w:sz w:val="16"/>
                            <w:szCs w:val="16"/>
                          </w:rPr>
                          <w:t>Бухгалтерия</w:t>
                        </w:r>
                      </w:p>
                    </w:txbxContent>
                  </v:textbox>
                </v:oval>
                <v:oval id="Овал 206" o:spid="_x0000_s1077" style="position:absolute;left:13714;top:1140;width:10290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GbMEA&#10;AADc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ySujWfi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5xmzBAAAA3AAAAA8AAAAAAAAAAAAAAAAAmAIAAGRycy9kb3du&#10;cmV2LnhtbFBLBQYAAAAABAAEAPUAAACGAwAAAAA=&#10;">
                  <v:textbox>
                    <w:txbxContent>
                      <w:p w14:paraId="2D25BB99" w14:textId="77777777" w:rsidR="00AC70DE" w:rsidRPr="00464828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 w:rsidRPr="00464828">
                          <w:rPr>
                            <w:sz w:val="16"/>
                            <w:szCs w:val="16"/>
                          </w:rPr>
                          <w:t>Отдел пр-ва</w:t>
                        </w:r>
                      </w:p>
                    </w:txbxContent>
                  </v:textbox>
                </v:oval>
                <v:line id="Линия 207" o:spid="_x0000_s1078" style="position:absolute;visibility:visible;mso-wrap-style:square" from="6857,4568" to="6865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0Kx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rQrHxwAAANwAAAAPAAAAAAAA&#10;AAAAAAAAAKECAABkcnMvZG93bnJldi54bWxQSwUGAAAAAAQABAD5AAAAlQMAAAAA&#10;"/>
                <v:line id="Линия 208" o:spid="_x0000_s1079" style="position:absolute;visibility:visible;mso-wrap-style:square" from="5715,13713" to="42293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41h8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mcH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TjWHxAAAANwAAAAPAAAAAAAAAAAA&#10;AAAAAKECAABkcnMvZG93bnJldi54bWxQSwUGAAAAAAQABAD5AAAAkgMAAAAA&#10;"/>
                <v:line id="Линия 209" o:spid="_x0000_s1080" style="position:absolute;visibility:visible;mso-wrap-style:square" from="54866,21718" to="54874,2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KQHMcAAADcAAAADwAAAGRycy9kb3ducmV2LnhtbESPQWvCQBSE7wX/w/IEb3WTWoK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ApAcxwAAANwAAAAPAAAAAAAA&#10;AAAAAAAAAKECAABkcnMvZG93bnJldi54bWxQSwUGAAAAAAQABAD5AAAAlQMAAAAA&#10;"/>
                <v:line id="Линия 210" o:spid="_x0000_s1081" style="position:absolute;visibility:visible;mso-wrap-style:square" from="22862,21718" to="22871,2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Oa8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A5rxwAAANwAAAAPAAAAAAAA&#10;AAAAAAAAAKECAABkcnMvZG93bnJldi54bWxQSwUGAAAAAAQABAD5AAAAlQMAAAAA&#10;"/>
                <v:line id="Линия 211" o:spid="_x0000_s1082" style="position:absolute;visibility:visible;mso-wrap-style:square" from="43442,22858" to="43450,25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yr8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bwOJ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6cq/DGAAAA3AAAAA8AAAAAAAAA&#10;AAAAAAAAoQIAAGRycy9kb3ducmV2LnhtbFBLBQYAAAAABAAEAPkAAACUAwAAAAA=&#10;"/>
                <v:shape id="Автофигура 212" o:spid="_x0000_s1083" type="#_x0000_t112" style="position:absolute;left:38860;top:25147;width:10298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Ysn8MA&#10;AADcAAAADwAAAGRycy9kb3ducmV2LnhtbESPQWsCMRSE7wX/Q3iCt5q1iJTVKKIUBOmhdhc8PjbP&#10;zermZUmirv++KQgeh5n5hlmsetuKG/nQOFYwGWcgiCunG64VFL9f758gQkTW2DomBQ8KsFoO3haY&#10;a3fnH7odYi0ShEOOCkyMXS5lqAxZDGPXESfv5LzFmKSvpfZ4T3Dbyo8sm0mLDacFgx1tDFWXw9Uq&#10;OF6qknThiw4fs739DuXZbEulRsN+PQcRqY+v8LO90wqmkyn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Ysn8MAAADcAAAADwAAAAAAAAAAAAAAAACYAgAAZHJzL2Rv&#10;d25yZXYueG1sUEsFBgAAAAAEAAQA9QAAAIgDAAAAAA==&#10;">
                  <v:textbox>
                    <w:txbxContent>
                      <w:p w14:paraId="182FEC1A" w14:textId="77777777" w:rsidR="00AC70DE" w:rsidRDefault="00AC70DE" w:rsidP="00AC70DE">
                        <w:pPr>
                          <w:jc w:val="center"/>
                        </w:pPr>
                        <w:r>
                          <w:t>Расчет</w:t>
                        </w:r>
                      </w:p>
                    </w:txbxContent>
                  </v:textbox>
                </v:shape>
                <v:line id="Линия 213" o:spid="_x0000_s1084" style="position:absolute;visibility:visible;mso-wrap-style:square" from="43442,37720" to="43450,40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mWH8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MdP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OZYfxwAAANwAAAAPAAAAAAAA&#10;AAAAAAAAAKECAABkcnMvZG93bnJldi54bWxQSwUGAAAAAAQABAD5AAAAlQMAAAAA&#10;"/>
                <v:line id="Линия 214" o:spid="_x0000_s1085" style="position:absolute;visibility:visible;mso-wrap-style:square" from="36585,40009" to="51433,4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sIaM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y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rCGjGAAAA3AAAAA8AAAAAAAAA&#10;AAAAAAAAoQIAAGRycy9kb3ducmV2LnhtbFBLBQYAAAAABAAEAPkAAACUAwAAAAA=&#10;"/>
                <v:line id="Линия 215" o:spid="_x0000_s1086" style="position:absolute;visibility:visible;mso-wrap-style:square" from="36585,40009" to="36593,4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et88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I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63zxwAAANwAAAAPAAAAAAAA&#10;AAAAAAAAAKECAABkcnMvZG93bnJldi54bWxQSwUGAAAAAAQABAD5AAAAlQMAAAAA&#10;"/>
                <v:line id="Линия 216" o:spid="_x0000_s1087" style="position:absolute;visibility:visible;mso-wrap-style:square" from="51433,40009" to="51449,4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5gc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lcG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ODmBxAAAANwAAAAPAAAAAAAAAAAA&#10;AAAAAKECAABkcnMvZG93bnJldi54bWxQSwUGAAAAAAQABAD5AAAAkgMAAAAA&#10;"/>
                <v:shape id="Автофигура 217" o:spid="_x0000_s1088" type="#_x0000_t134" style="position:absolute;left:32011;top:42289;width:9774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KIsUA&#10;AADcAAAADwAAAGRycy9kb3ducmV2LnhtbESPT2sCMRTE7wW/Q3hCbzVrkVJXo4hV6KG0/jt4fCTP&#10;3cXNy5JEd7ufvikUehxm5jfMfNnZWtzJh8qxgvEoA0Gsnam4UHA6bp9eQYSIbLB2TAq+KcByMXiY&#10;Y25cy3u6H2IhEoRDjgrKGJtcyqBLshhGriFO3sV5izFJX0jjsU1wW8vnLHuRFitOCyU2tC5JXw83&#10;q4B6jzr23dv1M5zqr36z0x/nVqnHYbeagYjUxf/wX/vdKJiMp/B7Jh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UoixQAAANwAAAAPAAAAAAAAAAAAAAAAAJgCAABkcnMv&#10;ZG93bnJldi54bWxQSwUGAAAAAAQABAD1AAAAigMAAAAA&#10;">
                  <v:textbox>
                    <w:txbxContent>
                      <w:p w14:paraId="59533707" w14:textId="77777777" w:rsidR="00AC70DE" w:rsidRDefault="00AC70DE" w:rsidP="00AC70DE">
                        <w:r>
                          <w:t>Экран</w:t>
                        </w:r>
                      </w:p>
                    </w:txbxContent>
                  </v:textbox>
                </v:shape>
                <v:shape id="Автофигура 218" o:spid="_x0000_s1089" type="#_x0000_t114" style="position:absolute;left:46867;top:42289;width:9148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9dMMA&#10;AADcAAAADwAAAGRycy9kb3ducmV2LnhtbERPTYvCMBC9C/sfwgh701QpKtUoKgi7eNGq6N5mm7Et&#10;20xKk9X6781B8Ph437NFaypxo8aVlhUM+hEI4szqknMFx8OmNwHhPLLGyjIpeJCDxfyjM8NE2zvv&#10;6Zb6XIQQdgkqKLyvEyldVpBB17c1ceCutjHoA2xyqRu8h3BTyWEUjaTBkkNDgTWtC8r+0n+jIB3v&#10;z9+ry6AdxXH9szz9VsftbqPUZ7ddTkF4av1b/HJ/aQXxM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T9dMMAAADcAAAADwAAAAAAAAAAAAAAAACYAgAAZHJzL2Rv&#10;d25yZXYueG1sUEsFBgAAAAAEAAQA9QAAAIgDAAAAAA==&#10;">
                  <v:textbox>
                    <w:txbxContent>
                      <w:p w14:paraId="1A378A00" w14:textId="77777777" w:rsidR="00AC70DE" w:rsidRDefault="00AC70DE" w:rsidP="00AC70DE">
                        <w:r>
                          <w:t>Печать</w:t>
                        </w:r>
                      </w:p>
                    </w:txbxContent>
                  </v:textbox>
                </v:shape>
                <v:shape id="Автофигура 219" o:spid="_x0000_s1090" type="#_x0000_t114" style="position:absolute;left:25146;top:6856;width:11431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Y78YA&#10;AADcAAAADwAAAGRycy9kb3ducmV2LnhtbESPQWvCQBSE7wX/w/KE3uomEqxEV7GCoHjRVFFvz+wz&#10;Cc2+Ddmtxn/fLRR6HGbmG2Y670wt7tS6yrKCeBCBIM6trrhQcPhcvY1BOI+ssbZMCp7kYD7rvUwx&#10;1fbBe7pnvhABwi5FBaX3TSqly0sy6Aa2IQ7ezbYGfZBtIXWLjwA3tRxG0UgarDgslNjQsqT8K/s2&#10;CrL3/WnzcY67UZI0l8XxWh+2u5VSr/1uMQHhqfP/4b/2WitIhjH8ng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hY78YAAADcAAAADwAAAAAAAAAAAAAAAACYAgAAZHJz&#10;L2Rvd25yZXYueG1sUEsFBgAAAAAEAAQA9QAAAIsDAAAAAA==&#10;">
                  <v:textbox>
                    <w:txbxContent>
                      <w:p w14:paraId="5DC2DB61" w14:textId="77777777" w:rsidR="00AC70DE" w:rsidRPr="002C79CC" w:rsidRDefault="00AC70DE" w:rsidP="00B475DE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2C79CC">
                          <w:rPr>
                            <w:sz w:val="16"/>
                            <w:szCs w:val="16"/>
                          </w:rPr>
                          <w:t>Pj</w:t>
                        </w:r>
                        <w:proofErr w:type="spellEnd"/>
                        <w:r w:rsidRPr="002C79CC">
                          <w:rPr>
                            <w:sz w:val="16"/>
                            <w:szCs w:val="16"/>
                          </w:rPr>
                          <w:t xml:space="preserve"> - производственная программа j изделия</w:t>
                        </w:r>
                      </w:p>
                    </w:txbxContent>
                  </v:textbox>
                </v:shape>
                <v:line id="Линия 220" o:spid="_x0000_s1091" style="position:absolute;flip:x;visibility:visible;mso-wrap-style:square" from="28578,12573" to="28586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hFqcYAAADcAAAADwAAAGRycy9kb3ducmV2LnhtbESPQWsCMRSE74L/ITyhF9FsFyl2NYoU&#10;Cj14qS0rvT03z82ym5dtkur23zeC0OMwM98w6+1gO3EhHxrHCh7nGQjiyumGawWfH6+zJYgQkTV2&#10;jknBLwXYbsajNRbaXfmdLodYiwThUKACE2NfSBkqQxbD3PXEyTs7bzEm6WupPV4T3HYyz7InabHh&#10;tGCwpxdDVXv4sQrkcj/99rvToi3b4/HZlFXZf+2VepgMuxWISEP8D9/bb1rBIs/hdiYdAbn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YRanGAAAA3AAAAA8AAAAAAAAA&#10;AAAAAAAAoQIAAGRycy9kb3ducmV2LnhtbFBLBQYAAAAABAAEAPkAAACUAwAAAAA=&#10;"/>
                <v:shape id="Автофигура 221" o:spid="_x0000_s1092" type="#_x0000_t133" style="position:absolute;left:37727;top:32004;width:18288;height:5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PysMA&#10;AADcAAAADwAAAGRycy9kb3ducmV2LnhtbESPT4vCMBTE7wt+h/AEb2vqH6R0jSKCKHjRrpe9vW3e&#10;Nl2bl9JErd/eCILHYWZ+w8yXna3FlVpfOVYwGiYgiAunKy4VnL43nykIH5A11o5JwZ08LBe9jzlm&#10;2t34SNc8lCJC2GeowITQZFL6wpBFP3QNcfT+XGsxRNmWUrd4i3Bby3GSzKTFiuOCwYbWhopzfrEK&#10;fvPjIT+ZrUxon3Lzv/a76Y9XatDvVl8gAnXhHX61d1rBdDyB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PysMAAADcAAAADwAAAAAAAAAAAAAAAACYAgAAZHJzL2Rv&#10;d25yZXYueG1sUEsFBgAAAAAEAAQA9QAAAIgDAAAAAA==&#10;">
                  <v:textbox>
                    <w:txbxContent>
                      <w:p w14:paraId="652AC65F" w14:textId="77777777" w:rsidR="00AC70DE" w:rsidRPr="00C7085A" w:rsidRDefault="00AC70DE" w:rsidP="00AC70DE">
                        <w:r>
                          <w:t xml:space="preserve">Ведомость расчета </w:t>
                        </w:r>
                        <w:r w:rsidRPr="00C7085A">
                          <w:t>ТЗП</w:t>
                        </w:r>
                      </w:p>
                    </w:txbxContent>
                  </v:textbox>
                </v:shape>
                <v:line id="Линия 222" o:spid="_x0000_s1093" style="position:absolute;visibility:visible;mso-wrap-style:square" from="43442,29715" to="43450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n5O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Gfk5xwAAANwAAAAPAAAAAAAA&#10;AAAAAAAAAKECAABkcnMvZG93bnJldi54bWxQSwUGAAAAAAQABAD5AAAAlQMAAAAA&#10;"/>
                <v:shape id="Автофигура 223" o:spid="_x0000_s1094" type="#_x0000_t133" style="position:absolute;left:47659;top:17142;width:17139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yJcMA&#10;AADcAAAADwAAAGRycy9kb3ducmV2LnhtbESPQYvCMBSE7wv+h/AEb2uq6FKqUUSQFbxo9eLt2Tyb&#10;avNSmqzWf28WFvY4zMw3zHzZ2Vo8qPWVYwWjYQKCuHC64lLB6bj5TEH4gKyxdkwKXuRhueh9zDHT&#10;7skHeuShFBHCPkMFJoQmk9IXhiz6oWuIo3d1rcUQZVtK3eIzwm0tx0nyJS1WHBcMNrQ2VNzzH6vg&#10;kh/2+cl8y4R2KTe3td9Ozl6pQb9bzUAE6sJ/+K+91Qom4yn8no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gyJcMAAADcAAAADwAAAAAAAAAAAAAAAACYAgAAZHJzL2Rv&#10;d25yZXYueG1sUEsFBgAAAAAEAAQA9QAAAIgDAAAAAA==&#10;">
                  <v:textbox>
                    <w:txbxContent>
                      <w:p w14:paraId="3B31663B" w14:textId="77777777" w:rsidR="00AC70DE" w:rsidRDefault="00AC70DE" w:rsidP="00B475DE">
                        <w:pPr>
                          <w:spacing w:line="240" w:lineRule="auto"/>
                        </w:pPr>
                        <w:r w:rsidRPr="00257760">
                          <w:rPr>
                            <w:sz w:val="16"/>
                            <w:szCs w:val="16"/>
                          </w:rPr>
                          <w:t xml:space="preserve">Численность </w:t>
                        </w:r>
                        <w:proofErr w:type="spellStart"/>
                        <w:proofErr w:type="gramStart"/>
                        <w:r w:rsidRPr="00257760">
                          <w:rPr>
                            <w:sz w:val="16"/>
                            <w:szCs w:val="16"/>
                          </w:rPr>
                          <w:t>осн</w:t>
                        </w:r>
                        <w:proofErr w:type="spellEnd"/>
                        <w:proofErr w:type="gramEnd"/>
                        <w:r w:rsidRPr="00257760">
                          <w:rPr>
                            <w:sz w:val="16"/>
                            <w:szCs w:val="16"/>
                          </w:rPr>
                          <w:t xml:space="preserve"> производственных</w:t>
                        </w:r>
                        <w:r>
                          <w:t xml:space="preserve"> </w:t>
                        </w:r>
                        <w:r w:rsidRPr="00257760">
                          <w:rPr>
                            <w:sz w:val="16"/>
                            <w:szCs w:val="16"/>
                          </w:rPr>
                          <w:t>рабочих</w:t>
                        </w:r>
                      </w:p>
                    </w:txbxContent>
                  </v:textbox>
                </v:shape>
                <v:shape id="Автофигура 224" o:spid="_x0000_s1095" type="#_x0000_t133" style="position:absolute;left:64891;top:17133;width:9140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sUsEA&#10;AADcAAAADwAAAGRycy9kb3ducmV2LnhtbESPQYvCMBSE74L/ITzBm6aKiFSjiCAKXtbqxduzeTbd&#10;bV5KE7X++40geBxm5htmsWptJR7U+NKxgtEwAUGcO11yoeB82g5mIHxA1lg5JgUv8rBadjsLTLV7&#10;8pEeWShEhLBPUYEJoU6l9Lkhi37oauLo3VxjMUTZFFI3+IxwW8lxkkylxZLjgsGaNobyv+xuFVyz&#10;4092NjuZ0GHG9e/G7ycXr1S/167nIAK14Rv+tPdawWQ8hfe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6rFLBAAAA3AAAAA8AAAAAAAAAAAAAAAAAmAIAAGRycy9kb3du&#10;cmV2LnhtbFBLBQYAAAAABAAEAPUAAACGAwAAAAA=&#10;">
                  <v:textbox>
                    <w:txbxContent>
                      <w:p w14:paraId="368C4FA5" w14:textId="77777777" w:rsidR="00AC70DE" w:rsidRDefault="00AC70DE" w:rsidP="00AC70DE">
                        <w:r>
                          <w:t>ФЗП</w:t>
                        </w:r>
                      </w:p>
                    </w:txbxContent>
                  </v:textbox>
                </v:shape>
                <v:line id="Линия 225" o:spid="_x0000_s1096" style="position:absolute;visibility:visible;mso-wrap-style:square" from="67439,21718" to="67447,2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nT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y2dOxwAAANwAAAAPAAAAAAAA&#10;AAAAAAAAAKECAABkcnMvZG93bnJldi54bWxQSwUGAAAAAAQABAD5AAAAlQMAAAAA&#10;"/>
                <v:shape id="Автофигура 226" o:spid="_x0000_s1097" type="#_x0000_t114" style="position:absolute;left:37718;top:6856;width:12716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xcsMA&#10;AADcAAAADwAAAGRycy9kb3ducmV2LnhtbERPTYvCMBC9C/sfwgh701QpKtUoKgi7eNGq6N5mm7Et&#10;20xKk9X6781B8Ph437NFaypxo8aVlhUM+hEI4szqknMFx8OmNwHhPLLGyjIpeJCDxfyjM8NE2zvv&#10;6Zb6XIQQdgkqKLyvEyldVpBB17c1ceCutjHoA2xyqRu8h3BTyWEUjaTBkkNDgTWtC8r+0n+jIB3v&#10;z9+ry6AdxXH9szz9VsftbqPUZ7ddTkF4av1b/HJ/aQXxMKwN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LxcsMAAADcAAAADwAAAAAAAAAAAAAAAACYAgAAZHJzL2Rv&#10;d25yZXYueG1sUEsFBgAAAAAEAAQA9QAAAIgDAAAAAA==&#10;">
                  <v:textbox>
                    <w:txbxContent>
                      <w:p w14:paraId="66D57BB0" w14:textId="77777777" w:rsidR="00AC70DE" w:rsidRPr="002C79CC" w:rsidRDefault="00AC70DE" w:rsidP="00B475DE">
                        <w:pPr>
                          <w:spacing w:after="0" w:line="240" w:lineRule="auto"/>
                        </w:pPr>
                        <w:proofErr w:type="spellStart"/>
                        <w:r w:rsidRPr="00B475DE">
                          <w:rPr>
                            <w:sz w:val="16"/>
                            <w:szCs w:val="16"/>
                          </w:rPr>
                          <w:t>kj</w:t>
                        </w:r>
                        <w:proofErr w:type="spellEnd"/>
                        <w:r w:rsidRPr="00B475DE">
                          <w:rPr>
                            <w:sz w:val="16"/>
                            <w:szCs w:val="16"/>
                          </w:rPr>
                          <w:t xml:space="preserve"> - плановый коэффициент выполнения норм</w:t>
                        </w:r>
                        <w:r w:rsidRPr="002C79CC">
                          <w:t xml:space="preserve"> выработки</w:t>
                        </w:r>
                      </w:p>
                    </w:txbxContent>
                  </v:textbox>
                </v:shape>
                <v:shape id="Автофигура 227" o:spid="_x0000_s1098" type="#_x0000_t114" style="position:absolute;left:50879;top:6856;width:13707;height:6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U6cYA&#10;AADcAAAADwAAAGRycy9kb3ducmV2LnhtbESPQWvCQBSE7wX/w/KE3upGCdpGV7EFoeJFU0v19sw+&#10;k2D2bciuGv+9Kwg9DjPzDTOZtaYSF2pcaVlBvxeBIM6sLjlXsP1ZvL2DcB5ZY2WZFNzIwWzaeZlg&#10;ou2VN3RJfS4ChF2CCgrv60RKlxVk0PVsTRy8o20M+iCbXOoGrwFuKjmIoqE0WHJYKLCmr4KyU3o2&#10;CtLR5m/5ueu3wziu9/PfQ7VdrRdKvXbb+RiEp9b/h5/tb60gHnzA40w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5U6cYAAADcAAAADwAAAAAAAAAAAAAAAACYAgAAZHJz&#10;L2Rvd25yZXYueG1sUEsFBgAAAAAEAAQA9QAAAIsDAAAAAA==&#10;">
                  <v:textbox>
                    <w:txbxContent>
                      <w:p w14:paraId="6DCAB83B" w14:textId="77777777" w:rsidR="00AC70DE" w:rsidRPr="00A30ACF" w:rsidRDefault="00AC70DE" w:rsidP="00B475DE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A30ACF">
                          <w:rPr>
                            <w:sz w:val="16"/>
                            <w:szCs w:val="16"/>
                          </w:rPr>
                          <w:t>Ф - полезный фонд времени одного рабочего по профессии на плановый период (год)</w:t>
                        </w:r>
                      </w:p>
                    </w:txbxContent>
                  </v:textbox>
                </v:shape>
                <v:shape id="Автофигура 228" o:spid="_x0000_s1099" type="#_x0000_t114" style="position:absolute;left:64807;top:6856;width:10289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1rqcQA&#10;AADcAAAADwAAAGRycy9kb3ducmV2LnhtbERPTWvCQBC9C/6HZYTezEYbtERX0YLQ4qWmiu1tzI5J&#10;MDsbsluN/757EDw+3vd82ZlaXKl1lWUFoygGQZxbXXGhYP+9Gb6BcB5ZY22ZFNzJwXLR780x1fbG&#10;O7pmvhAhhF2KCkrvm1RKl5dk0EW2IQ7c2bYGfYBtIXWLtxBuajmO44k0WHFoKLGh95LyS/ZnFGTT&#10;3fFz/TPqJknS/K4Op3q//doo9TLoVjMQnjr/FD/cH1pB8hrmh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Na6nEAAAA3AAAAA8AAAAAAAAAAAAAAAAAmAIAAGRycy9k&#10;b3ducmV2LnhtbFBLBQYAAAAABAAEAPUAAACJAwAAAAA=&#10;">
                  <v:textbox>
                    <w:txbxContent>
                      <w:p w14:paraId="561D90AB" w14:textId="77777777" w:rsidR="00AC70DE" w:rsidRPr="00A30ACF" w:rsidRDefault="00AC70DE" w:rsidP="00B475DE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A30ACF">
                          <w:rPr>
                            <w:sz w:val="16"/>
                            <w:szCs w:val="16"/>
                          </w:rPr>
                          <w:t>Cj</w:t>
                        </w:r>
                        <w:proofErr w:type="spellEnd"/>
                        <w:r w:rsidRPr="00A30ACF">
                          <w:rPr>
                            <w:sz w:val="16"/>
                            <w:szCs w:val="16"/>
                          </w:rPr>
                          <w:t xml:space="preserve"> - нормативная расценка на j деталь</w:t>
                        </w:r>
                      </w:p>
                    </w:txbxContent>
                  </v:textbox>
                </v:shape>
                <v:oval id="Овал 229" o:spid="_x0000_s1100" style="position:absolute;left:75816;width:11423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+lTM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vGUp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pUzEAAAA3AAAAA8AAAAAAAAAAAAAAAAAmAIAAGRycy9k&#10;b3ducmV2LnhtbFBLBQYAAAAABAAEAPUAAACJAwAAAAA=&#10;">
                  <v:textbox>
                    <w:txbxContent>
                      <w:p w14:paraId="0F348DB5" w14:textId="77777777" w:rsidR="00AC70DE" w:rsidRPr="00A30ACF" w:rsidRDefault="00AC70DE" w:rsidP="00AC70D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30ACF">
                          <w:rPr>
                            <w:sz w:val="16"/>
                            <w:szCs w:val="16"/>
                          </w:rPr>
                          <w:t>Отдел стандартов</w:t>
                        </w:r>
                      </w:p>
                    </w:txbxContent>
                  </v:textbox>
                </v:oval>
                <v:line id="Линия 230" o:spid="_x0000_s1101" style="position:absolute;visibility:visible;mso-wrap-style:square" from="42293,12573" to="42301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SC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VILxwAAANwAAAAPAAAAAAAA&#10;AAAAAAAAAKECAABkcnMvZG93bnJldi54bWxQSwUGAAAAAAQABAD5AAAAlQMAAAAA&#10;"/>
                <v:line id="Линия 231" o:spid="_x0000_s1102" style="position:absolute;visibility:visible;mso-wrap-style:square" from="22862,13713" to="22871,1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n3kM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D2k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KfeQxwAAANwAAAAPAAAAAAAA&#10;AAAAAAAAAKECAABkcnMvZG93bnJldi54bWxQSwUGAAAAAAQABAD5AAAAlQMAAAAA&#10;"/>
                <v:line id="Линия 232" o:spid="_x0000_s1103" style="position:absolute;visibility:visible;mso-wrap-style:square" from="57949,13713" to="57957,1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v5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wG/kxwAAANwAAAAPAAAAAAAA&#10;AAAAAAAAAKECAABkcnMvZG93bnJldi54bWxQSwUGAAAAAAQABAD5AAAAlQMAAAAA&#10;"/>
                <v:line id="Линия 233" o:spid="_x0000_s1104" style="position:absolute;flip:x;visibility:visible;mso-wrap-style:square" from="69381,12573" to="69389,1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hLAMcAAADc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+OUV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qEsAxwAAANwAAAAPAAAAAAAA&#10;AAAAAAAAAKECAABkcnMvZG93bnJldi54bWxQSwUGAAAAAAQABAD5AAAAlQMAAAAA&#10;"/>
                <v:oval id="Овал 234" o:spid="_x0000_s1105" style="position:absolute;left:51092;top:1140;width:1142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9OMQA&#10;AADcAAAADwAAAGRycy9kb3ducmV2LnhtbESPQWvCQBSE74X+h+UVvNWNpgaJriJKwR56aNT7I/tM&#10;gtm3Ifsa47/vFgo9DjPzDbPejq5VA/Wh8WxgNk1AEZfeNlwZOJ/eX5eggiBbbD2TgQcF2G6en9aY&#10;W3/nLxoKqVSEcMjRQC3S5VqHsiaHYeo74uhdfe9QouwrbXu8R7hr9TxJMu2w4bhQY0f7mspb8e0M&#10;HKpdkQ06lUV6PRxlcbt8fqQzYyYv424FSmiU//Bf+2gNvKUZ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GPTjEAAAA3AAAAA8AAAAAAAAAAAAAAAAAmAIAAGRycy9k&#10;b3ducmV2LnhtbFBLBQYAAAAABAAEAPUAAACJAwAAAAA=&#10;">
                  <v:textbox>
                    <w:txbxContent>
                      <w:p w14:paraId="4FA5B757" w14:textId="77777777" w:rsidR="00AC70DE" w:rsidRDefault="00AC70DE" w:rsidP="00AC70DE">
                        <w:r w:rsidRPr="00464828">
                          <w:rPr>
                            <w:sz w:val="16"/>
                            <w:szCs w:val="16"/>
                          </w:rPr>
                          <w:t>Бухгалтерия</w:t>
                        </w:r>
                      </w:p>
                    </w:txbxContent>
                  </v:textbox>
                </v:oval>
                <v:line id="Линия 235" o:spid="_x0000_s1106" style="position:absolute;visibility:visible;mso-wrap-style:square" from="56808,4568" to="56808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Lxk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EvGTxwAAANwAAAAPAAAAAAAA&#10;AAAAAAAAAKECAABkcnMvZG93bnJldi54bWxQSwUGAAAAAAQABAD5AAAAlQMAAAAA&#10;"/>
                <v:oval id="Овал 236" o:spid="_x0000_s1107" style="position:absolute;left:63665;top:1140;width:1142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M0cEA&#10;AADc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SujWfi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VDNHBAAAA3AAAAA8AAAAAAAAAAAAAAAAAmAIAAGRycy9kb3du&#10;cmV2LnhtbFBLBQYAAAAABAAEAPUAAACGAwAAAAA=&#10;">
                  <v:textbox>
                    <w:txbxContent>
                      <w:p w14:paraId="36384409" w14:textId="77777777" w:rsidR="00AC70DE" w:rsidRPr="00464828" w:rsidRDefault="00AC70DE" w:rsidP="00AC70D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Отдел пр-ва</w:t>
                        </w:r>
                      </w:p>
                    </w:txbxContent>
                  </v:textbox>
                </v:oval>
                <v:line id="Линия 237" o:spid="_x0000_s1108" style="position:absolute;visibility:visible;mso-wrap-style:square" from="69381,4568" to="69381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HAe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wcB6xwAAANwAAAAPAAAAAAAA&#10;AAAAAAAAAKECAABkcnMvZG93bnJldi54bWxQSwUGAAAAAAQABAD5AAAAlQMAAAAA&#10;"/>
                <v:line id="Линия 238" o:spid="_x0000_s1109" style="position:absolute;visibility:visible;mso-wrap-style:square" from="18288,4568" to="18288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<v:line id="Линия 239" o:spid="_x0000_s1110" style="position:absolute;visibility:visible;mso-wrap-style:square" from="18288,5716" to="30861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/AcYAAADcAAAADwAAAGRycy9kb3ducmV2LnhtbESPQWvCQBSE70L/w/IKvelGK0FSVxGl&#10;oD1I1UJ7fGZfk9Ts27C7TdJ/3xUEj8PMfMPMl72pRUvOV5YVjEcJCOLc6ooLBR+n1+EMhA/IGmvL&#10;pOCPPCwXD4M5Ztp2fKD2GAoRIewzVFCG0GRS+rwkg35kG+LofVtnMETpCqkddhFuajlJklQarDgu&#10;lNjQuqT8cvw1CvbP72m72r1t+89des43h/PXT+eUenrsVy8gAvXhHr61t1rBdDqG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xvwHGAAAA3AAAAA8AAAAAAAAA&#10;AAAAAAAAoQIAAGRycy9kb3ducmV2LnhtbFBLBQYAAAAABAAEAPkAAACUAwAAAAA=&#10;"/>
                <v:line id="Линия 240" o:spid="_x0000_s1111" style="position:absolute;visibility:visible;mso-wrap-style:square" from="30861,5716" to="30861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hds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YyF2xwAAANwAAAAPAAAAAAAA&#10;AAAAAAAAAKECAABkcnMvZG93bnJldi54bWxQSwUGAAAAAAQABAD5AAAAlQMAAAAA&#10;"/>
                <v:line id="Линия 241" o:spid="_x0000_s1112" style="position:absolute;visibility:visible;mso-wrap-style:square" from="30861,5716" to="42293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E7c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4TtxwAAANwAAAAPAAAAAAAA&#10;AAAAAAAAAKECAABkcnMvZG93bnJldi54bWxQSwUGAAAAAAQABAD5AAAAlQMAAAAA&#10;"/>
                <v:line id="Линия 242" o:spid="_x0000_s1113" style="position:absolute;visibility:visible;mso-wrap-style:square" from="42293,5716" to="42293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cmccAAADcAAAADwAAAGRycy9kb3ducmV2LnhtbESPQUvDQBSE74L/YXlCb3ajh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xhyZxwAAANwAAAAPAAAAAAAA&#10;AAAAAAAAAKECAABkcnMvZG93bnJldi54bWxQSwUGAAAAAAQABAD5AAAAlQMAAAAA&#10;"/>
                <v:line id="Линия 243" o:spid="_x0000_s1114" style="position:absolute;visibility:visible;mso-wrap-style:square" from="22862,16002" to="5794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5As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irkCxwAAANwAAAAPAAAAAAAA&#10;AAAAAAAAAKECAABkcnMvZG93bnJldi54bWxQSwUGAAAAAAQABAD5AAAAlQMAAAAA&#10;"/>
                <v:line id="Линия 244" o:spid="_x0000_s1115" style="position:absolute;visibility:visible;mso-wrap-style:square" from="28578,14861" to="42293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nd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WCd1xwAAANwAAAAPAAAAAAAA&#10;AAAAAAAAAKECAABkcnMvZG93bnJldi54bWxQSwUGAAAAAAQABAD5AAAAlQMAAAAA&#10;"/>
                <v:line id="Линия 245" o:spid="_x0000_s1116" style="position:absolute;visibility:visible;mso-wrap-style:square" from="35435,14861" to="35444,14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SC7s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FILuxwAAANwAAAAPAAAAAAAA&#10;AAAAAAAAAKECAABkcnMvZG93bnJldi54bWxQSwUGAAAAAAQABAD5AAAAlQMAAAAA&#10;"/>
                <v:line id="Линия 246" o:spid="_x0000_s1117" style="position:absolute;visibility:visible;mso-wrap-style:square" from="38519,14861" to="69381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sWnM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lcG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ixacxAAAANwAAAAPAAAAAAAAAAAA&#10;AAAAAKECAABkcnMvZG93bnJldi54bWxQSwUGAAAAAAQABAD5AAAAkgMAAAAA&#10;"/>
                <w10:anchorlock/>
              </v:group>
            </w:pict>
          </mc:Fallback>
        </mc:AlternateContent>
      </w:r>
    </w:p>
    <w:p w14:paraId="481024FC" w14:textId="77777777" w:rsidR="0071761D" w:rsidRPr="0071761D" w:rsidRDefault="0071761D" w:rsidP="0071761D">
      <w:bookmarkStart w:id="76" w:name="_Toc262199338"/>
    </w:p>
    <w:p w14:paraId="100B6D88" w14:textId="77777777" w:rsidR="0071761D" w:rsidRPr="0071761D" w:rsidRDefault="0071761D" w:rsidP="0071761D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77" w:name="_Toc263055439"/>
      <w:r w:rsidRPr="0071761D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Схема данных Расчета ТЭП (прямой расчет)</w:t>
      </w:r>
      <w:bookmarkEnd w:id="76"/>
      <w:bookmarkEnd w:id="77"/>
    </w:p>
    <w:p w14:paraId="3B0BA19A" w14:textId="77777777" w:rsidR="0071761D" w:rsidRPr="0071761D" w:rsidRDefault="0071761D" w:rsidP="0071761D">
      <w:pPr>
        <w:spacing w:after="0" w:line="240" w:lineRule="auto"/>
        <w:jc w:val="center"/>
      </w:pPr>
    </w:p>
    <w:p w14:paraId="7EBB48D8" w14:textId="4843604B" w:rsidR="00AC70DE" w:rsidRPr="00AC70DE" w:rsidRDefault="0071761D" w:rsidP="0071761D">
      <w:pPr>
        <w:spacing w:after="0" w:line="240" w:lineRule="auto"/>
        <w:jc w:val="center"/>
        <w:rPr>
          <w:rFonts w:ascii="Arial Narrow" w:hAnsi="Arial Narrow"/>
        </w:rPr>
      </w:pPr>
      <w:r w:rsidRPr="006C4BE9">
        <w:object w:dxaOrig="12435" w:dyaOrig="11681">
          <v:shape id="_x0000_i1045" type="#_x0000_t75" style="width:445.4pt;height:418.6pt" o:ole="">
            <v:imagedata r:id="rId44" o:title=""/>
          </v:shape>
          <o:OLEObject Type="Embed" ProgID="Visio.Drawing.11" ShapeID="_x0000_i1045" DrawAspect="Content" ObjectID="_1336797924" r:id="rId45"/>
        </w:object>
      </w:r>
    </w:p>
    <w:p w14:paraId="70C40C72" w14:textId="77777777" w:rsidR="0071761D" w:rsidRPr="0071761D" w:rsidRDefault="0071761D" w:rsidP="0071761D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78" w:name="_Toc262199334"/>
      <w:bookmarkStart w:id="79" w:name="_Toc263055440"/>
      <w:r w:rsidRPr="0071761D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Схема данных Расчета годовой оптимальной производственной программы предприятия</w:t>
      </w:r>
      <w:bookmarkEnd w:id="78"/>
      <w:bookmarkEnd w:id="79"/>
      <w:r w:rsidRPr="0071761D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</w:t>
      </w:r>
    </w:p>
    <w:p w14:paraId="612819AD" w14:textId="2C1E68A0" w:rsidR="00AC70DE" w:rsidRPr="0071761D" w:rsidRDefault="0071761D" w:rsidP="0071761D">
      <w:pPr>
        <w:rPr>
          <w:rFonts w:asciiTheme="minorHAnsi" w:hAnsiTheme="minorHAnsi" w:cstheme="minorHAnsi"/>
          <w:b/>
          <w:color w:val="4F81BD" w:themeColor="accent1"/>
          <w:sz w:val="28"/>
          <w:lang w:val="en-US"/>
          <w14:textFill>
            <w14:solidFill>
              <w14:schemeClr w14:val="accent1">
                <w14:lumMod w14:val="75000"/>
              </w14:schemeClr>
            </w14:solidFill>
          </w14:textFill>
        </w:rPr>
        <w:sectPr w:rsidR="00AC70DE" w:rsidRPr="0071761D" w:rsidSect="00AC70DE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  <w:r w:rsidRPr="006C4BE9">
        <w:object w:dxaOrig="15751" w:dyaOrig="10472">
          <v:shape id="_x0000_i1046" type="#_x0000_t75" style="width:639.65pt;height:424.45pt" o:ole="">
            <v:imagedata r:id="rId46" o:title=""/>
          </v:shape>
          <o:OLEObject Type="Embed" ProgID="Visio.Drawing.11" ShapeID="_x0000_i1046" DrawAspect="Content" ObjectID="_1336797925" r:id="rId47"/>
        </w:object>
      </w:r>
    </w:p>
    <w:p w14:paraId="65096945" w14:textId="574A86F4" w:rsidR="00A06DB0" w:rsidRDefault="00A06DB0" w:rsidP="00A06DB0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0" w:name="_Toc263055441"/>
      <w:r w:rsidRPr="00A06DB0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Общая схема данных проблемно-ориентированного АРМ по расчёту ТПП и ОПП</w:t>
      </w:r>
      <w:bookmarkEnd w:id="80"/>
      <w:r w:rsidRPr="00A06DB0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</w:t>
      </w:r>
    </w:p>
    <w:p w14:paraId="6A0F6231" w14:textId="6C048764" w:rsidR="005031B7" w:rsidRPr="00A06DB0" w:rsidRDefault="005031B7" w:rsidP="00E22B8B">
      <w:pPr>
        <w:jc w:val="both"/>
        <w:rPr>
          <w:rFonts w:asciiTheme="minorHAnsi" w:hAnsiTheme="minorHAnsi" w:cstheme="minorHAnsi"/>
          <w:sz w:val="28"/>
        </w:rPr>
      </w:pPr>
      <w:r w:rsidRPr="00A06DB0">
        <w:rPr>
          <w:rFonts w:asciiTheme="minorHAnsi" w:hAnsiTheme="minorHAnsi" w:cstheme="minorHAnsi"/>
          <w:sz w:val="28"/>
        </w:rPr>
        <w:t xml:space="preserve">Информационные службы предприятия «Союз» представлены на </w:t>
      </w:r>
      <w:r w:rsidR="00A06DB0" w:rsidRPr="00A06DB0">
        <w:rPr>
          <w:rFonts w:asciiTheme="minorHAnsi" w:hAnsiTheme="minorHAnsi" w:cstheme="minorHAnsi"/>
          <w:sz w:val="28"/>
        </w:rPr>
        <w:t>рисунке</w:t>
      </w:r>
      <w:r w:rsidRPr="00A06DB0">
        <w:rPr>
          <w:rFonts w:asciiTheme="minorHAnsi" w:hAnsiTheme="minorHAnsi" w:cstheme="minorHAnsi"/>
          <w:sz w:val="28"/>
        </w:rPr>
        <w:t xml:space="preserve"> </w:t>
      </w:r>
      <w:r w:rsidR="001C70D5" w:rsidRPr="00A06DB0">
        <w:rPr>
          <w:rFonts w:asciiTheme="minorHAnsi" w:hAnsiTheme="minorHAnsi" w:cstheme="minorHAnsi"/>
          <w:sz w:val="28"/>
        </w:rPr>
        <w:t>2.2.2</w:t>
      </w:r>
      <w:r w:rsidRPr="00A06DB0">
        <w:rPr>
          <w:rFonts w:asciiTheme="minorHAnsi" w:hAnsiTheme="minorHAnsi" w:cstheme="minorHAnsi"/>
          <w:sz w:val="28"/>
        </w:rPr>
        <w:t>:</w:t>
      </w:r>
    </w:p>
    <w:p w14:paraId="3697FA52" w14:textId="5030C576" w:rsidR="005031B7" w:rsidRDefault="006F0FF7" w:rsidP="005031B7">
      <w:pPr>
        <w:jc w:val="center"/>
      </w:pPr>
      <w:r>
        <w:object w:dxaOrig="4901" w:dyaOrig="3925">
          <v:shape id="_x0000_i1047" type="#_x0000_t75" style="width:336.55pt;height:270.4pt" o:ole="">
            <v:imagedata r:id="rId48" o:title=""/>
          </v:shape>
          <o:OLEObject Type="Embed" ProgID="Visio.Drawing.11" ShapeID="_x0000_i1047" DrawAspect="Content" ObjectID="_1336797926" r:id="rId49"/>
        </w:object>
      </w:r>
    </w:p>
    <w:p w14:paraId="36A5F065" w14:textId="3A8F2B74" w:rsidR="005031B7" w:rsidRPr="006F0FF7" w:rsidRDefault="001C70D5" w:rsidP="005031B7">
      <w:pPr>
        <w:jc w:val="center"/>
        <w:rPr>
          <w:i/>
          <w:sz w:val="24"/>
        </w:rPr>
      </w:pPr>
      <w:r>
        <w:rPr>
          <w:i/>
          <w:sz w:val="24"/>
        </w:rPr>
        <w:t>Рис 2.2.2</w:t>
      </w:r>
      <w:r w:rsidR="005031B7" w:rsidRPr="006F0FF7">
        <w:rPr>
          <w:i/>
          <w:sz w:val="24"/>
        </w:rPr>
        <w:t>. Информационные службы мебельного комбината «Союз»</w:t>
      </w:r>
    </w:p>
    <w:p w14:paraId="75CF6C33" w14:textId="3CDF29AB" w:rsidR="005031B7" w:rsidRDefault="006F0FF7" w:rsidP="005031B7">
      <w:pPr>
        <w:jc w:val="center"/>
      </w:pPr>
      <w:r>
        <w:object w:dxaOrig="4903" w:dyaOrig="2135">
          <v:shape id="_x0000_i1048" type="#_x0000_t75" style="width:345.75pt;height:149.85pt" o:ole="">
            <v:imagedata r:id="rId50" o:title=""/>
          </v:shape>
          <o:OLEObject Type="Embed" ProgID="Visio.Drawing.11" ShapeID="_x0000_i1048" DrawAspect="Content" ObjectID="_1336797927" r:id="rId51"/>
        </w:object>
      </w:r>
    </w:p>
    <w:p w14:paraId="54997D67" w14:textId="337F69CF" w:rsidR="001C70D5" w:rsidRPr="006F0FF7" w:rsidRDefault="001C70D5" w:rsidP="001C70D5">
      <w:pPr>
        <w:jc w:val="center"/>
        <w:rPr>
          <w:i/>
          <w:sz w:val="24"/>
        </w:rPr>
      </w:pPr>
      <w:r>
        <w:rPr>
          <w:i/>
          <w:sz w:val="24"/>
        </w:rPr>
        <w:t>Рис 2.2.3</w:t>
      </w:r>
      <w:r w:rsidRPr="006F0FF7">
        <w:rPr>
          <w:i/>
          <w:sz w:val="24"/>
        </w:rPr>
        <w:t xml:space="preserve">. </w:t>
      </w:r>
      <w:r>
        <w:rPr>
          <w:i/>
          <w:sz w:val="24"/>
        </w:rPr>
        <w:t>Функции информационных служб</w:t>
      </w:r>
      <w:r w:rsidRPr="006F0FF7">
        <w:rPr>
          <w:i/>
          <w:sz w:val="24"/>
        </w:rPr>
        <w:t xml:space="preserve"> мебельного комбината «Союз»</w:t>
      </w:r>
    </w:p>
    <w:p w14:paraId="6126C066" w14:textId="3EC151D8" w:rsidR="00E22B8B" w:rsidRPr="00DC2061" w:rsidRDefault="00E16FF8" w:rsidP="00E22B8B">
      <w:pPr>
        <w:jc w:val="both"/>
        <w:rPr>
          <w:rFonts w:asciiTheme="minorHAnsi" w:hAnsiTheme="minorHAnsi" w:cstheme="minorHAnsi"/>
          <w:sz w:val="32"/>
        </w:rPr>
      </w:pPr>
      <w:r w:rsidRPr="00DC2061">
        <w:rPr>
          <w:rFonts w:asciiTheme="minorHAnsi" w:hAnsiTheme="minorHAnsi" w:cstheme="minorHAnsi"/>
          <w:sz w:val="32"/>
        </w:rPr>
        <w:t>Функции,</w:t>
      </w:r>
      <w:r w:rsidR="00E22B8B" w:rsidRPr="00DC2061">
        <w:rPr>
          <w:rFonts w:asciiTheme="minorHAnsi" w:hAnsiTheme="minorHAnsi" w:cstheme="minorHAnsi"/>
          <w:sz w:val="32"/>
        </w:rPr>
        <w:t xml:space="preserve"> реализуемые в рамках ТПП,  и основные средства их автоматиза</w:t>
      </w:r>
      <w:r w:rsidR="005031B7">
        <w:rPr>
          <w:rFonts w:asciiTheme="minorHAnsi" w:hAnsiTheme="minorHAnsi" w:cstheme="minorHAnsi"/>
          <w:sz w:val="32"/>
        </w:rPr>
        <w:t xml:space="preserve">ции, представлены на рисунке </w:t>
      </w:r>
      <w:r w:rsidR="001C70D5">
        <w:rPr>
          <w:rFonts w:asciiTheme="minorHAnsi" w:hAnsiTheme="minorHAnsi" w:cstheme="minorHAnsi"/>
          <w:sz w:val="32"/>
        </w:rPr>
        <w:t>2.2.4</w:t>
      </w:r>
      <w:r w:rsidR="00E22B8B" w:rsidRPr="00DC2061">
        <w:rPr>
          <w:rFonts w:asciiTheme="minorHAnsi" w:hAnsiTheme="minorHAnsi" w:cstheme="minorHAnsi"/>
          <w:sz w:val="32"/>
        </w:rPr>
        <w:t>:</w:t>
      </w:r>
    </w:p>
    <w:p w14:paraId="217D0B13" w14:textId="77777777" w:rsidR="00E5618F" w:rsidRDefault="00E5618F" w:rsidP="00E5618F">
      <w:pPr>
        <w:spacing w:after="0"/>
        <w:jc w:val="both"/>
      </w:pPr>
    </w:p>
    <w:p w14:paraId="0FC1654E" w14:textId="366D1972" w:rsidR="00E5618F" w:rsidRDefault="00E16F38" w:rsidP="00E16F38">
      <w:pPr>
        <w:spacing w:after="0"/>
        <w:ind w:left="-142" w:hanging="425"/>
        <w:jc w:val="both"/>
      </w:pPr>
      <w:r>
        <w:object w:dxaOrig="12259" w:dyaOrig="8704">
          <v:shape id="_x0000_i1049" type="#_x0000_t75" style="width:512.35pt;height:365pt" o:ole="">
            <v:imagedata r:id="rId52" o:title=""/>
          </v:shape>
          <o:OLEObject Type="Embed" ProgID="Visio.Drawing.11" ShapeID="_x0000_i1049" DrawAspect="Content" ObjectID="_1336797928" r:id="rId53"/>
        </w:object>
      </w:r>
    </w:p>
    <w:p w14:paraId="601F3235" w14:textId="3AE20C45" w:rsidR="005031B7" w:rsidRPr="006F0FF7" w:rsidRDefault="001C70D5" w:rsidP="006F0FF7">
      <w:pPr>
        <w:jc w:val="center"/>
        <w:rPr>
          <w:i/>
          <w:sz w:val="24"/>
        </w:rPr>
      </w:pPr>
      <w:r>
        <w:rPr>
          <w:i/>
          <w:sz w:val="24"/>
        </w:rPr>
        <w:t>Рис 2.2.4</w:t>
      </w:r>
      <w:r w:rsidR="005031B7" w:rsidRPr="006F0FF7">
        <w:rPr>
          <w:i/>
          <w:sz w:val="24"/>
        </w:rPr>
        <w:t xml:space="preserve">. </w:t>
      </w:r>
      <w:r w:rsidR="008868DD">
        <w:rPr>
          <w:i/>
          <w:sz w:val="24"/>
        </w:rPr>
        <w:t>Общая с</w:t>
      </w:r>
      <w:r w:rsidR="006F0FF7" w:rsidRPr="006F0FF7">
        <w:rPr>
          <w:i/>
          <w:sz w:val="24"/>
        </w:rPr>
        <w:t>хема данных</w:t>
      </w:r>
      <w:r w:rsidR="008868DD">
        <w:rPr>
          <w:i/>
          <w:sz w:val="24"/>
        </w:rPr>
        <w:t xml:space="preserve"> проблемно-ориентированного АРМ по расчёту ТПП и ОПП</w:t>
      </w:r>
    </w:p>
    <w:p w14:paraId="0D67B084" w14:textId="3BD5AFAD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>ПЛП – план выпуска продукции по цехам из подсистемы ТЭП</w:t>
      </w:r>
    </w:p>
    <w:p w14:paraId="29CA808D" w14:textId="5F1867C3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>ПРИМ – применяемости</w:t>
      </w:r>
      <w:r w:rsidR="00BC2E3C" w:rsidRPr="00C80BBF">
        <w:rPr>
          <w:i/>
          <w:sz w:val="24"/>
        </w:rPr>
        <w:t xml:space="preserve"> </w:t>
      </w:r>
      <w:r w:rsidRPr="00C80BBF">
        <w:rPr>
          <w:i/>
          <w:sz w:val="24"/>
        </w:rPr>
        <w:t>КПН – календарно-плановые нормативы (в результате расчётов)</w:t>
      </w:r>
    </w:p>
    <w:p w14:paraId="58B26914" w14:textId="77777777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>ОСТ – остатки деталей в цехах</w:t>
      </w:r>
    </w:p>
    <w:p w14:paraId="4F760586" w14:textId="77777777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>ТР – свободные трудовые нормы на изделие</w:t>
      </w:r>
    </w:p>
    <w:p w14:paraId="7DBEB6AC" w14:textId="77777777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>УОС - учёт основных средств(наличие оборудование в цехах)</w:t>
      </w:r>
    </w:p>
    <w:p w14:paraId="1872F240" w14:textId="6EAE5FC3" w:rsidR="00E5618F" w:rsidRPr="00C80BBF" w:rsidRDefault="00E5618F" w:rsidP="00E5618F">
      <w:pPr>
        <w:spacing w:after="0"/>
        <w:jc w:val="both"/>
        <w:rPr>
          <w:i/>
          <w:sz w:val="24"/>
        </w:rPr>
      </w:pPr>
      <w:r w:rsidRPr="00C80BBF">
        <w:rPr>
          <w:i/>
          <w:sz w:val="24"/>
        </w:rPr>
        <w:t xml:space="preserve">ПЛ2 </w:t>
      </w:r>
      <w:r w:rsidR="00E22B8B" w:rsidRPr="00C80BBF">
        <w:rPr>
          <w:i/>
          <w:sz w:val="24"/>
        </w:rPr>
        <w:t>–</w:t>
      </w:r>
      <w:r w:rsidRPr="00C80BBF">
        <w:rPr>
          <w:i/>
          <w:sz w:val="24"/>
        </w:rPr>
        <w:t xml:space="preserve"> уточнённый</w:t>
      </w:r>
    </w:p>
    <w:p w14:paraId="3A6A7FC2" w14:textId="77777777" w:rsidR="00E22B8B" w:rsidRPr="00E5618F" w:rsidRDefault="00E22B8B" w:rsidP="00E5618F">
      <w:pPr>
        <w:spacing w:after="0"/>
        <w:jc w:val="both"/>
        <w:rPr>
          <w:i/>
          <w:sz w:val="28"/>
        </w:rPr>
      </w:pPr>
    </w:p>
    <w:p w14:paraId="68EE3604" w14:textId="374703D3" w:rsidR="00E22B8B" w:rsidRPr="008868DD" w:rsidRDefault="00E22B8B" w:rsidP="00E22B8B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Входящей информацией для нее  является ТП с детализацией до ТО; </w:t>
      </w:r>
    </w:p>
    <w:p w14:paraId="159B206E" w14:textId="6119FAE3" w:rsidR="00E22B8B" w:rsidRPr="008868DD" w:rsidRDefault="00E22B8B" w:rsidP="00E22B8B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На выходе: </w:t>
      </w:r>
    </w:p>
    <w:p w14:paraId="7B37E1CA" w14:textId="77777777" w:rsidR="00E22B8B" w:rsidRPr="008868DD" w:rsidRDefault="00E22B8B" w:rsidP="00E22B8B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сами ТО с детализацией до отдельных кодов манипулятора, станков с ЧПУ; </w:t>
      </w:r>
    </w:p>
    <w:p w14:paraId="29DE0DAD" w14:textId="77777777" w:rsidR="00E22B8B" w:rsidRPr="008868DD" w:rsidRDefault="00E22B8B" w:rsidP="00E22B8B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lastRenderedPageBreak/>
        <w:t>сами программы настройки и  работы  всего  технологического оборудования (это для индивидуальных ТП, не для типовых ТП, которые могут реализоваться и без вмешательства человека).</w:t>
      </w:r>
    </w:p>
    <w:p w14:paraId="46BF7319" w14:textId="77777777" w:rsidR="00E22B8B" w:rsidRPr="00DC2061" w:rsidRDefault="00E22B8B" w:rsidP="00E22B8B">
      <w:pPr>
        <w:pStyle w:val="a8"/>
        <w:spacing w:after="0"/>
        <w:ind w:left="0" w:firstLine="567"/>
        <w:jc w:val="both"/>
        <w:rPr>
          <w:sz w:val="32"/>
        </w:rPr>
      </w:pPr>
    </w:p>
    <w:p w14:paraId="080A1C7D" w14:textId="77777777" w:rsidR="00C717F4" w:rsidRDefault="00C717F4" w:rsidP="00C717F4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1" w:name="_Toc263055442"/>
      <w:r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Дерево диалога</w:t>
      </w:r>
      <w:bookmarkEnd w:id="81"/>
    </w:p>
    <w:p w14:paraId="390BF007" w14:textId="784F1FE9" w:rsidR="00C80BBF" w:rsidRDefault="00211B0C" w:rsidP="00174816">
      <w:pPr>
        <w:jc w:val="center"/>
      </w:pPr>
      <w:r>
        <w:object w:dxaOrig="7851" w:dyaOrig="6130">
          <v:shape id="_x0000_i1050" type="#_x0000_t75" style="width:393.5pt;height:308.1pt" o:ole="">
            <v:imagedata r:id="rId54" o:title=""/>
          </v:shape>
          <o:OLEObject Type="Embed" ProgID="Visio.Drawing.11" ShapeID="_x0000_i1050" DrawAspect="Content" ObjectID="_1336797929" r:id="rId55"/>
        </w:object>
      </w:r>
    </w:p>
    <w:p w14:paraId="514607CF" w14:textId="77777777" w:rsidR="00C80BBF" w:rsidRDefault="00C80BBF">
      <w:r>
        <w:br w:type="page"/>
      </w:r>
    </w:p>
    <w:p w14:paraId="783424EA" w14:textId="77777777" w:rsidR="00C717F4" w:rsidRDefault="00C717F4" w:rsidP="00C717F4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2" w:name="_Toc263055443"/>
      <w:r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Схема работы</w:t>
      </w:r>
      <w:bookmarkEnd w:id="82"/>
    </w:p>
    <w:p w14:paraId="2585FB44" w14:textId="3717AE4A" w:rsidR="007D15BE" w:rsidRDefault="00211B0C" w:rsidP="007D15BE">
      <w:r>
        <w:object w:dxaOrig="9746" w:dyaOrig="6547">
          <v:shape id="_x0000_i1051" type="#_x0000_t75" style="width:467.15pt;height:313.95pt" o:ole="">
            <v:imagedata r:id="rId56" o:title=""/>
          </v:shape>
          <o:OLEObject Type="Embed" ProgID="Visio.Drawing.11" ShapeID="_x0000_i1051" DrawAspect="Content" ObjectID="_1336797930" r:id="rId57"/>
        </w:object>
      </w:r>
    </w:p>
    <w:p w14:paraId="22860BD3" w14:textId="77777777" w:rsidR="00211B0C" w:rsidRDefault="00211B0C" w:rsidP="007D15BE"/>
    <w:p w14:paraId="0B80674F" w14:textId="081FF56E" w:rsidR="00211B0C" w:rsidRDefault="00211B0C" w:rsidP="00211B0C">
      <w:pPr>
        <w:jc w:val="center"/>
      </w:pPr>
      <w:r>
        <w:object w:dxaOrig="5967" w:dyaOrig="5467">
          <v:shape id="_x0000_i1052" type="#_x0000_t75" style="width:298.05pt;height:273.75pt" o:ole="">
            <v:imagedata r:id="rId58" o:title=""/>
          </v:shape>
          <o:OLEObject Type="Embed" ProgID="Visio.Drawing.11" ShapeID="_x0000_i1052" DrawAspect="Content" ObjectID="_1336797931" r:id="rId59"/>
        </w:object>
      </w:r>
    </w:p>
    <w:p w14:paraId="4D173635" w14:textId="77777777" w:rsidR="00211B0C" w:rsidRDefault="00211B0C" w:rsidP="007D15BE"/>
    <w:p w14:paraId="2920B1A0" w14:textId="70FA85E4" w:rsidR="00211B0C" w:rsidRDefault="00211B0C" w:rsidP="00211B0C">
      <w:pPr>
        <w:jc w:val="center"/>
      </w:pPr>
      <w:r>
        <w:object w:dxaOrig="5463" w:dyaOrig="7880">
          <v:shape id="_x0000_i1053" type="#_x0000_t75" style="width:272.95pt;height:393.5pt" o:ole="">
            <v:imagedata r:id="rId60" o:title=""/>
          </v:shape>
          <o:OLEObject Type="Embed" ProgID="Visio.Drawing.11" ShapeID="_x0000_i1053" DrawAspect="Content" ObjectID="_1336797932" r:id="rId61"/>
        </w:object>
      </w:r>
    </w:p>
    <w:p w14:paraId="55EF6451" w14:textId="77777777" w:rsidR="00211B0C" w:rsidRDefault="00211B0C" w:rsidP="00211B0C">
      <w:pPr>
        <w:jc w:val="center"/>
      </w:pPr>
    </w:p>
    <w:p w14:paraId="5BE8499F" w14:textId="160198FB" w:rsidR="00211B0C" w:rsidRDefault="00211B0C" w:rsidP="00211B0C">
      <w:pPr>
        <w:jc w:val="center"/>
      </w:pPr>
      <w:r>
        <w:object w:dxaOrig="5967" w:dyaOrig="6163">
          <v:shape id="_x0000_i1054" type="#_x0000_t75" style="width:298.05pt;height:308.1pt" o:ole="">
            <v:imagedata r:id="rId62" o:title=""/>
          </v:shape>
          <o:OLEObject Type="Embed" ProgID="Visio.Drawing.11" ShapeID="_x0000_i1054" DrawAspect="Content" ObjectID="_1336797933" r:id="rId63"/>
        </w:object>
      </w:r>
    </w:p>
    <w:p w14:paraId="5656941F" w14:textId="77777777" w:rsidR="00211B0C" w:rsidRDefault="00211B0C" w:rsidP="00211B0C">
      <w:pPr>
        <w:jc w:val="center"/>
      </w:pPr>
    </w:p>
    <w:p w14:paraId="3323538E" w14:textId="77777777" w:rsidR="00211B0C" w:rsidRDefault="00211B0C" w:rsidP="00211B0C">
      <w:pPr>
        <w:jc w:val="center"/>
      </w:pPr>
      <w:r>
        <w:object w:dxaOrig="5164" w:dyaOrig="2929">
          <v:shape id="_x0000_i1055" type="#_x0000_t75" style="width:257.85pt;height:145.65pt" o:ole="">
            <v:imagedata r:id="rId64" o:title=""/>
          </v:shape>
          <o:OLEObject Type="Embed" ProgID="Visio.Drawing.11" ShapeID="_x0000_i1055" DrawAspect="Content" ObjectID="_1336797934" r:id="rId65"/>
        </w:object>
      </w:r>
    </w:p>
    <w:p w14:paraId="25B69721" w14:textId="44C776BF" w:rsidR="00211B0C" w:rsidRDefault="00211B0C" w:rsidP="00211B0C">
      <w:pPr>
        <w:jc w:val="center"/>
      </w:pPr>
      <w:r>
        <w:object w:dxaOrig="5135" w:dyaOrig="2680">
          <v:shape id="_x0000_i1056" type="#_x0000_t75" style="width:257pt;height:133.1pt" o:ole="">
            <v:imagedata r:id="rId66" o:title=""/>
          </v:shape>
          <o:OLEObject Type="Embed" ProgID="Visio.Drawing.11" ShapeID="_x0000_i1056" DrawAspect="Content" ObjectID="_1336797935" r:id="rId67"/>
        </w:object>
      </w:r>
    </w:p>
    <w:p w14:paraId="6D494414" w14:textId="3FB0CC7F" w:rsidR="00211B0C" w:rsidRDefault="00211B0C" w:rsidP="00211B0C">
      <w:pPr>
        <w:jc w:val="center"/>
      </w:pPr>
      <w:r>
        <w:object w:dxaOrig="5107" w:dyaOrig="2669">
          <v:shape id="_x0000_i1057" type="#_x0000_t75" style="width:256.2pt;height:133.95pt" o:ole="">
            <v:imagedata r:id="rId68" o:title=""/>
          </v:shape>
          <o:OLEObject Type="Embed" ProgID="Visio.Drawing.11" ShapeID="_x0000_i1057" DrawAspect="Content" ObjectID="_1336797936" r:id="rId69"/>
        </w:object>
      </w:r>
    </w:p>
    <w:p w14:paraId="7718146B" w14:textId="18425DF5" w:rsidR="00211B0C" w:rsidRDefault="00211B0C" w:rsidP="00211B0C">
      <w:pPr>
        <w:jc w:val="center"/>
      </w:pPr>
      <w:r>
        <w:object w:dxaOrig="5916" w:dyaOrig="4579">
          <v:shape id="_x0000_i1058" type="#_x0000_t75" style="width:296.35pt;height:229.4pt" o:ole="">
            <v:imagedata r:id="rId70" o:title=""/>
          </v:shape>
          <o:OLEObject Type="Embed" ProgID="Visio.Drawing.11" ShapeID="_x0000_i1058" DrawAspect="Content" ObjectID="_1336797937" r:id="rId71"/>
        </w:object>
      </w:r>
    </w:p>
    <w:p w14:paraId="1867E5B3" w14:textId="64E3BBB2" w:rsidR="00211B0C" w:rsidRDefault="00211B0C" w:rsidP="00211B0C">
      <w:pPr>
        <w:jc w:val="center"/>
      </w:pPr>
      <w:r>
        <w:object w:dxaOrig="5131" w:dyaOrig="5385">
          <v:shape id="_x0000_i1059" type="#_x0000_t75" style="width:256.2pt;height:270.4pt" o:ole="">
            <v:imagedata r:id="rId72" o:title=""/>
          </v:shape>
          <o:OLEObject Type="Embed" ProgID="Visio.Drawing.11" ShapeID="_x0000_i1059" DrawAspect="Content" ObjectID="_1336797938" r:id="rId73"/>
        </w:object>
      </w:r>
    </w:p>
    <w:p w14:paraId="3B2CDDAF" w14:textId="3E9D070E" w:rsidR="00211B0C" w:rsidRDefault="00211B0C" w:rsidP="00211B0C">
      <w:pPr>
        <w:jc w:val="center"/>
      </w:pPr>
      <w:r>
        <w:object w:dxaOrig="5418" w:dyaOrig="10388">
          <v:shape id="_x0000_i1060" type="#_x0000_t75" style="width:271.25pt;height:519.05pt" o:ole="">
            <v:imagedata r:id="rId74" o:title=""/>
          </v:shape>
          <o:OLEObject Type="Embed" ProgID="Visio.Drawing.11" ShapeID="_x0000_i1060" DrawAspect="Content" ObjectID="_1336797939" r:id="rId75"/>
        </w:object>
      </w:r>
      <w:r>
        <w:object w:dxaOrig="5981" w:dyaOrig="4702">
          <v:shape id="_x0000_i1061" type="#_x0000_t75" style="width:297.2pt;height:233.6pt" o:ole="">
            <v:imagedata r:id="rId76" o:title=""/>
          </v:shape>
          <o:OLEObject Type="Embed" ProgID="Visio.Drawing.11" ShapeID="_x0000_i1061" DrawAspect="Content" ObjectID="_1336797940" r:id="rId77"/>
        </w:object>
      </w:r>
    </w:p>
    <w:p w14:paraId="7CA1FF8C" w14:textId="27E1B19F" w:rsidR="00211B0C" w:rsidRPr="007D15BE" w:rsidRDefault="00211B0C" w:rsidP="00211B0C">
      <w:pPr>
        <w:jc w:val="center"/>
      </w:pPr>
    </w:p>
    <w:p w14:paraId="7FC30B15" w14:textId="264479E9" w:rsidR="00E22B8B" w:rsidRPr="00C717F4" w:rsidRDefault="00E22B8B" w:rsidP="00C717F4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3" w:name="_Toc263055444"/>
      <w:r w:rsidRPr="00C717F4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Расчет  на  ЭВМ  применяемости деталей и сборочных единиц в изделии.</w:t>
      </w:r>
      <w:bookmarkEnd w:id="83"/>
    </w:p>
    <w:p w14:paraId="788D220E" w14:textId="49BCC3B7" w:rsidR="00E22B8B" w:rsidRPr="008868DD" w:rsidRDefault="00E22B8B" w:rsidP="00E22B8B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Решение этой задачи (расчет применяемости деталей (Д)  и </w:t>
      </w:r>
      <w:r w:rsidR="00DC367C" w:rsidRPr="008868DD">
        <w:rPr>
          <w:rFonts w:asciiTheme="minorHAnsi" w:hAnsiTheme="minorHAnsi" w:cstheme="minorHAnsi"/>
          <w:sz w:val="28"/>
        </w:rPr>
        <w:t>Составной</w:t>
      </w:r>
      <w:r w:rsidRPr="008868DD">
        <w:rPr>
          <w:rFonts w:asciiTheme="minorHAnsi" w:hAnsiTheme="minorHAnsi" w:cstheme="minorHAnsi"/>
          <w:sz w:val="28"/>
        </w:rPr>
        <w:t xml:space="preserve"> Единый (СЕ) в изделии)  позволяет получить информацию о номенклатуре и количестве всех применяемых в изделии составных частей. Расчет может производится как на товарные изделие,  так и на любое сборочное соединение или их совокупность.  Изделие при этом называется расчетным (для которого ведется расчет). </w:t>
      </w:r>
    </w:p>
    <w:p w14:paraId="596075D6" w14:textId="77777777" w:rsidR="00E22B8B" w:rsidRPr="008868DD" w:rsidRDefault="00E22B8B" w:rsidP="00E22B8B">
      <w:pPr>
        <w:pStyle w:val="a6"/>
        <w:spacing w:after="0"/>
        <w:ind w:firstLine="567"/>
        <w:jc w:val="both"/>
        <w:rPr>
          <w:sz w:val="28"/>
        </w:rPr>
      </w:pPr>
    </w:p>
    <w:p w14:paraId="64956B3B" w14:textId="77777777" w:rsidR="00E22B8B" w:rsidRPr="008868DD" w:rsidRDefault="00E22B8B" w:rsidP="00E22B8B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Исходные данные для решения задачи:</w:t>
      </w:r>
    </w:p>
    <w:p w14:paraId="533FA421" w14:textId="77777777" w:rsidR="00E22B8B" w:rsidRPr="008868DD" w:rsidRDefault="00E22B8B" w:rsidP="006E2755">
      <w:pPr>
        <w:pStyle w:val="26"/>
        <w:numPr>
          <w:ilvl w:val="0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массив состава изделия (массив применяемости), его структура: </w:t>
      </w:r>
    </w:p>
    <w:p w14:paraId="4B885CD4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N изделия, </w:t>
      </w:r>
    </w:p>
    <w:p w14:paraId="495E1EDC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N детали, </w:t>
      </w:r>
    </w:p>
    <w:p w14:paraId="3AD2C2B3" w14:textId="34F83E28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N специфицир.</w:t>
      </w:r>
      <w:r w:rsidR="00335C29" w:rsidRPr="008868DD">
        <w:rPr>
          <w:sz w:val="28"/>
        </w:rPr>
        <w:t xml:space="preserve"> из</w:t>
      </w:r>
      <w:r w:rsidRPr="008868DD">
        <w:rPr>
          <w:sz w:val="28"/>
        </w:rPr>
        <w:t xml:space="preserve">делия (СИ) (сборки), </w:t>
      </w:r>
    </w:p>
    <w:p w14:paraId="428432A1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количество;</w:t>
      </w:r>
    </w:p>
    <w:p w14:paraId="64973004" w14:textId="77777777" w:rsidR="00E22B8B" w:rsidRPr="008868DD" w:rsidRDefault="00E22B8B" w:rsidP="006E2755">
      <w:pPr>
        <w:pStyle w:val="26"/>
        <w:numPr>
          <w:ilvl w:val="0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массив наименований и характеристик изделий, его структура: </w:t>
      </w:r>
    </w:p>
    <w:p w14:paraId="1719E804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код изделия; </w:t>
      </w:r>
    </w:p>
    <w:p w14:paraId="57E69DC5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наименование изделия; </w:t>
      </w:r>
    </w:p>
    <w:p w14:paraId="453F70DF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характеристика;</w:t>
      </w:r>
    </w:p>
    <w:p w14:paraId="2DDA00D7" w14:textId="77777777" w:rsidR="00E22B8B" w:rsidRPr="008868DD" w:rsidRDefault="00E22B8B" w:rsidP="006E2755">
      <w:pPr>
        <w:pStyle w:val="26"/>
        <w:numPr>
          <w:ilvl w:val="0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в  качестве оперативной информации может использоваться перечень (список) изделий, его структура: </w:t>
      </w:r>
    </w:p>
    <w:p w14:paraId="1F5F0C2D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N расчетного изделия; </w:t>
      </w:r>
    </w:p>
    <w:p w14:paraId="1C62EC8C" w14:textId="77777777" w:rsidR="00E22B8B" w:rsidRPr="008868DD" w:rsidRDefault="00E22B8B" w:rsidP="006E2755">
      <w:pPr>
        <w:pStyle w:val="26"/>
        <w:numPr>
          <w:ilvl w:val="1"/>
          <w:numId w:val="35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lastRenderedPageBreak/>
        <w:t>количество. (N СИ).</w:t>
      </w:r>
    </w:p>
    <w:p w14:paraId="1A19744E" w14:textId="77777777" w:rsidR="00E22B8B" w:rsidRPr="008868DD" w:rsidRDefault="00E22B8B" w:rsidP="00E22B8B">
      <w:pPr>
        <w:pStyle w:val="a6"/>
        <w:spacing w:after="0"/>
        <w:ind w:firstLine="567"/>
        <w:jc w:val="both"/>
        <w:rPr>
          <w:sz w:val="28"/>
          <w:lang w:val="en-US"/>
        </w:rPr>
      </w:pPr>
    </w:p>
    <w:p w14:paraId="5D8F85B6" w14:textId="77777777" w:rsidR="00E22B8B" w:rsidRPr="008868DD" w:rsidRDefault="00E22B8B" w:rsidP="00403898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Расчет может производиться по 2 вариантам:</w:t>
      </w:r>
    </w:p>
    <w:p w14:paraId="66098BDA" w14:textId="77777777" w:rsidR="00E22B8B" w:rsidRPr="008868DD" w:rsidRDefault="00E22B8B" w:rsidP="00403898">
      <w:pPr>
        <w:pStyle w:val="af0"/>
        <w:numPr>
          <w:ilvl w:val="0"/>
          <w:numId w:val="17"/>
        </w:numPr>
        <w:spacing w:before="120" w:after="120" w:line="264" w:lineRule="auto"/>
        <w:ind w:left="0" w:firstLine="0"/>
        <w:contextualSpacing w:val="0"/>
        <w:jc w:val="both"/>
        <w:rPr>
          <w:sz w:val="28"/>
        </w:rPr>
      </w:pPr>
      <w:r w:rsidRPr="008868DD">
        <w:rPr>
          <w:sz w:val="28"/>
        </w:rPr>
        <w:t>по ограниченному кругу изделий (</w:t>
      </w:r>
      <w:r w:rsidRPr="008868DD">
        <w:rPr>
          <w:i/>
          <w:sz w:val="28"/>
        </w:rPr>
        <w:t>с использованием списка</w:t>
      </w:r>
      <w:r w:rsidRPr="008868DD">
        <w:rPr>
          <w:sz w:val="28"/>
        </w:rPr>
        <w:t>);</w:t>
      </w:r>
    </w:p>
    <w:p w14:paraId="17472A40" w14:textId="77777777" w:rsidR="00E22B8B" w:rsidRPr="008868DD" w:rsidRDefault="00E22B8B" w:rsidP="00403898">
      <w:pPr>
        <w:pStyle w:val="af0"/>
        <w:numPr>
          <w:ilvl w:val="0"/>
          <w:numId w:val="17"/>
        </w:numPr>
        <w:spacing w:before="120" w:after="120" w:line="264" w:lineRule="auto"/>
        <w:ind w:left="0" w:firstLine="0"/>
        <w:contextualSpacing w:val="0"/>
        <w:jc w:val="both"/>
        <w:rPr>
          <w:sz w:val="28"/>
        </w:rPr>
      </w:pPr>
      <w:r w:rsidRPr="008868DD">
        <w:rPr>
          <w:sz w:val="28"/>
        </w:rPr>
        <w:t>по полному кругу изделий на предприятии (</w:t>
      </w:r>
      <w:r w:rsidRPr="008868DD">
        <w:rPr>
          <w:i/>
          <w:sz w:val="28"/>
        </w:rPr>
        <w:t>список не требуется, т.к. он автоматически формируется ЭВМ</w:t>
      </w:r>
      <w:r w:rsidRPr="008868DD">
        <w:rPr>
          <w:sz w:val="28"/>
        </w:rPr>
        <w:t>).</w:t>
      </w:r>
    </w:p>
    <w:p w14:paraId="202C9CFD" w14:textId="77777777" w:rsidR="00E22B8B" w:rsidRPr="008868DD" w:rsidRDefault="00E22B8B" w:rsidP="00E22B8B">
      <w:pPr>
        <w:pStyle w:val="a6"/>
        <w:spacing w:after="0"/>
        <w:jc w:val="both"/>
        <w:rPr>
          <w:sz w:val="28"/>
        </w:rPr>
      </w:pPr>
    </w:p>
    <w:p w14:paraId="6A8F512D" w14:textId="77777777" w:rsidR="00E22B8B" w:rsidRPr="008868DD" w:rsidRDefault="00E22B8B" w:rsidP="00403898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В результате решения задачи  формируются  ведомости  двух типов: </w:t>
      </w:r>
    </w:p>
    <w:p w14:paraId="172A1F31" w14:textId="77777777" w:rsidR="00E22B8B" w:rsidRPr="008868DD" w:rsidRDefault="00E22B8B" w:rsidP="00403898">
      <w:pPr>
        <w:pStyle w:val="26"/>
        <w:numPr>
          <w:ilvl w:val="0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ведомость применяемости Д и СЕ в изделии, структура:</w:t>
      </w:r>
    </w:p>
    <w:p w14:paraId="45FB473C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код и наименование изделия (что входит);  </w:t>
      </w:r>
    </w:p>
    <w:p w14:paraId="53E8979F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код и наименование изделия (куда входит); </w:t>
      </w:r>
    </w:p>
    <w:p w14:paraId="1D0D8BE6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количество на СЕ-цу (прямая входимость); </w:t>
      </w:r>
    </w:p>
    <w:p w14:paraId="2BBCC7EE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общее количество в изделии (полная применяемость); </w:t>
      </w:r>
    </w:p>
    <w:p w14:paraId="044EB2FB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ступень вхождения;</w:t>
      </w:r>
    </w:p>
    <w:p w14:paraId="5A34FF87" w14:textId="77777777" w:rsidR="00E22B8B" w:rsidRPr="008868DD" w:rsidRDefault="00E22B8B" w:rsidP="00403898">
      <w:pPr>
        <w:pStyle w:val="26"/>
        <w:numPr>
          <w:ilvl w:val="0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 xml:space="preserve">ведомость сборки изделия: содержит те же реквизиты, что и первая, но в другом  порядке и  сортировки, структура: </w:t>
      </w:r>
    </w:p>
    <w:p w14:paraId="3E3BCEA9" w14:textId="77777777" w:rsidR="00E22B8B" w:rsidRPr="008868DD" w:rsidRDefault="00E22B8B" w:rsidP="00403898">
      <w:pPr>
        <w:pStyle w:val="26"/>
        <w:numPr>
          <w:ilvl w:val="1"/>
          <w:numId w:val="36"/>
        </w:numPr>
        <w:spacing w:after="0" w:line="240" w:lineRule="auto"/>
        <w:contextualSpacing w:val="0"/>
        <w:jc w:val="both"/>
        <w:rPr>
          <w:sz w:val="28"/>
        </w:rPr>
      </w:pPr>
      <w:r w:rsidRPr="008868DD">
        <w:rPr>
          <w:sz w:val="28"/>
        </w:rPr>
        <w:t>ступень вхождения (по ней отсортирована вся ведомость).</w:t>
      </w:r>
    </w:p>
    <w:p w14:paraId="17740376" w14:textId="77777777" w:rsidR="00E22B8B" w:rsidRPr="008868DD" w:rsidRDefault="00E22B8B" w:rsidP="00E22B8B">
      <w:pPr>
        <w:pStyle w:val="a8"/>
        <w:spacing w:after="0"/>
        <w:ind w:left="0" w:firstLine="567"/>
        <w:jc w:val="both"/>
        <w:rPr>
          <w:sz w:val="28"/>
        </w:rPr>
      </w:pPr>
    </w:p>
    <w:p w14:paraId="58B58614" w14:textId="77777777" w:rsidR="00E22B8B" w:rsidRPr="008868DD" w:rsidRDefault="00E22B8B" w:rsidP="00AC076D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Первая ведомость выдается на печать в  5  разновидностях:</w:t>
      </w:r>
    </w:p>
    <w:p w14:paraId="46E5A0A8" w14:textId="77777777" w:rsidR="00E22B8B" w:rsidRPr="008868DD" w:rsidRDefault="00E22B8B" w:rsidP="00AC076D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для собственных изделий; </w:t>
      </w:r>
    </w:p>
    <w:p w14:paraId="72511C61" w14:textId="77777777" w:rsidR="00E22B8B" w:rsidRPr="008868DD" w:rsidRDefault="00E22B8B" w:rsidP="00AC076D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для покупных изделий (и комплектующих в т.ч.);  </w:t>
      </w:r>
    </w:p>
    <w:p w14:paraId="2CBA9CCA" w14:textId="77777777" w:rsidR="00E22B8B" w:rsidRPr="008868DD" w:rsidRDefault="00E22B8B" w:rsidP="00AC076D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для нормализованных изделий;  </w:t>
      </w:r>
    </w:p>
    <w:p w14:paraId="0E1DCC46" w14:textId="77777777" w:rsidR="00E22B8B" w:rsidRPr="008868DD" w:rsidRDefault="00E22B8B" w:rsidP="00AC076D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 xml:space="preserve">для  СИ;  </w:t>
      </w:r>
    </w:p>
    <w:p w14:paraId="28325992" w14:textId="77777777" w:rsidR="00E22B8B" w:rsidRPr="008868DD" w:rsidRDefault="00E22B8B" w:rsidP="00AC076D">
      <w:pPr>
        <w:pStyle w:val="a6"/>
        <w:numPr>
          <w:ilvl w:val="0"/>
          <w:numId w:val="23"/>
        </w:numPr>
        <w:spacing w:before="120" w:line="264" w:lineRule="auto"/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для  полного состава изделий.</w:t>
      </w:r>
    </w:p>
    <w:p w14:paraId="3DAE1E8D" w14:textId="77777777" w:rsidR="00E22B8B" w:rsidRPr="008868DD" w:rsidRDefault="00E22B8B" w:rsidP="00AC076D">
      <w:pPr>
        <w:jc w:val="both"/>
        <w:rPr>
          <w:rFonts w:asciiTheme="minorHAnsi" w:hAnsiTheme="minorHAnsi" w:cstheme="minorHAnsi"/>
          <w:sz w:val="28"/>
        </w:rPr>
      </w:pPr>
      <w:r w:rsidRPr="008868DD">
        <w:rPr>
          <w:rFonts w:asciiTheme="minorHAnsi" w:hAnsiTheme="minorHAnsi" w:cstheme="minorHAnsi"/>
          <w:sz w:val="28"/>
        </w:rPr>
        <w:t>В обработке существенное значение имеет код  детали,  так как в  классе  и  подклассе  кода  заложена  информация о типе изделий и их принадлежности.</w:t>
      </w:r>
    </w:p>
    <w:p w14:paraId="7AEAD007" w14:textId="037B1A78" w:rsidR="00E22B8B" w:rsidRPr="00AC076D" w:rsidRDefault="00E22B8B" w:rsidP="00AC076D">
      <w:pPr>
        <w:jc w:val="both"/>
        <w:rPr>
          <w:rFonts w:asciiTheme="minorHAnsi" w:hAnsiTheme="minorHAnsi" w:cstheme="minorHAnsi"/>
          <w:sz w:val="28"/>
        </w:rPr>
      </w:pPr>
      <w:r w:rsidRPr="00AC076D">
        <w:rPr>
          <w:rFonts w:asciiTheme="minorHAnsi" w:hAnsiTheme="minorHAnsi" w:cstheme="minorHAnsi"/>
          <w:sz w:val="28"/>
        </w:rPr>
        <w:t>Центральный модуль программы - модуль разузлования. Принцип  расчетов представлен н</w:t>
      </w:r>
      <w:r w:rsidR="00DC367C">
        <w:rPr>
          <w:rFonts w:asciiTheme="minorHAnsi" w:hAnsiTheme="minorHAnsi" w:cstheme="minorHAnsi"/>
          <w:sz w:val="28"/>
        </w:rPr>
        <w:t xml:space="preserve">а следующей странице  на рис. </w:t>
      </w:r>
      <w:r w:rsidR="00F76DBA" w:rsidRPr="00F76DBA">
        <w:rPr>
          <w:rFonts w:asciiTheme="minorHAnsi" w:hAnsiTheme="minorHAnsi" w:cstheme="minorHAnsi"/>
          <w:sz w:val="28"/>
        </w:rPr>
        <w:t>2.2.</w:t>
      </w:r>
      <w:r w:rsidR="00F76DBA" w:rsidRPr="00C406EB">
        <w:rPr>
          <w:rFonts w:asciiTheme="minorHAnsi" w:hAnsiTheme="minorHAnsi" w:cstheme="minorHAnsi"/>
          <w:sz w:val="28"/>
        </w:rPr>
        <w:t>6</w:t>
      </w:r>
      <w:r w:rsidRPr="00AC076D">
        <w:rPr>
          <w:rFonts w:asciiTheme="minorHAnsi" w:hAnsiTheme="minorHAnsi" w:cstheme="minorHAnsi"/>
          <w:sz w:val="28"/>
        </w:rPr>
        <w:t>:</w:t>
      </w:r>
    </w:p>
    <w:p w14:paraId="1D3B9781" w14:textId="77777777" w:rsidR="00E22B8B" w:rsidRPr="00E22B8B" w:rsidRDefault="00E22B8B" w:rsidP="00E22B8B">
      <w:pPr>
        <w:pStyle w:val="a6"/>
        <w:spacing w:after="0"/>
        <w:ind w:firstLine="567"/>
        <w:jc w:val="both"/>
        <w:rPr>
          <w:sz w:val="28"/>
        </w:rPr>
      </w:pPr>
    </w:p>
    <w:p w14:paraId="122FE630" w14:textId="77777777" w:rsidR="00E22B8B" w:rsidRPr="00E22B8B" w:rsidRDefault="00E22B8B" w:rsidP="00E22B8B">
      <w:pPr>
        <w:pStyle w:val="a6"/>
        <w:spacing w:after="0"/>
        <w:ind w:firstLine="567"/>
        <w:jc w:val="both"/>
        <w:rPr>
          <w:sz w:val="28"/>
        </w:rPr>
      </w:pPr>
    </w:p>
    <w:p w14:paraId="529E8D5D" w14:textId="0DF9E1FD" w:rsidR="00E22B8B" w:rsidRDefault="00DC367C" w:rsidP="00E22B8B">
      <w:pPr>
        <w:pStyle w:val="a6"/>
        <w:spacing w:after="0"/>
        <w:jc w:val="center"/>
        <w:rPr>
          <w:sz w:val="28"/>
        </w:rPr>
      </w:pPr>
      <w:r>
        <w:object w:dxaOrig="11394" w:dyaOrig="5715">
          <v:shape id="_x0000_i1062" type="#_x0000_t75" style="width:468pt;height:234.4pt" o:ole="">
            <v:imagedata r:id="rId78" o:title=""/>
          </v:shape>
          <o:OLEObject Type="Embed" ProgID="Visio.Drawing.11" ShapeID="_x0000_i1062" DrawAspect="Content" ObjectID="_1336797941" r:id="rId79"/>
        </w:object>
      </w:r>
    </w:p>
    <w:p w14:paraId="27A1FF08" w14:textId="6DE275BC" w:rsidR="00E22B8B" w:rsidRPr="001C70D5" w:rsidRDefault="00DC367C" w:rsidP="00E22B8B">
      <w:pPr>
        <w:pStyle w:val="a6"/>
        <w:spacing w:after="0"/>
        <w:ind w:firstLine="567"/>
        <w:jc w:val="center"/>
        <w:rPr>
          <w:i/>
          <w:iCs/>
          <w:sz w:val="28"/>
        </w:rPr>
      </w:pPr>
      <w:r>
        <w:rPr>
          <w:i/>
          <w:iCs/>
          <w:sz w:val="28"/>
        </w:rPr>
        <w:t xml:space="preserve">Рис. </w:t>
      </w:r>
      <w:r w:rsidR="001C70D5">
        <w:rPr>
          <w:i/>
          <w:iCs/>
          <w:sz w:val="28"/>
        </w:rPr>
        <w:t>2.2.6 Модуль разузлования</w:t>
      </w:r>
    </w:p>
    <w:p w14:paraId="0CC18C02" w14:textId="77777777" w:rsidR="00E22B8B" w:rsidRDefault="00E22B8B" w:rsidP="00E22B8B">
      <w:pPr>
        <w:pStyle w:val="a6"/>
        <w:spacing w:after="0"/>
        <w:ind w:firstLine="567"/>
        <w:jc w:val="center"/>
        <w:rPr>
          <w:i/>
          <w:iCs/>
          <w:sz w:val="28"/>
        </w:rPr>
      </w:pPr>
    </w:p>
    <w:p w14:paraId="39F53EFE" w14:textId="1A718132" w:rsidR="00E22B8B" w:rsidRDefault="00E22B8B" w:rsidP="001A1CED">
      <w:pPr>
        <w:jc w:val="center"/>
        <w:rPr>
          <w:sz w:val="28"/>
          <w:u w:val="single"/>
        </w:rPr>
      </w:pPr>
      <w:r w:rsidRPr="001A1CED">
        <w:rPr>
          <w:rFonts w:asciiTheme="minorHAnsi" w:hAnsiTheme="minorHAnsi" w:cstheme="minorHAnsi"/>
          <w:b/>
          <w:sz w:val="28"/>
        </w:rPr>
        <w:t>Алгоритм расчета:</w:t>
      </w:r>
    </w:p>
    <w:p w14:paraId="107E719D" w14:textId="77777777" w:rsidR="00E22B8B" w:rsidRDefault="00E22B8B" w:rsidP="001A1CED">
      <w:pPr>
        <w:jc w:val="both"/>
        <w:rPr>
          <w:rFonts w:asciiTheme="minorHAnsi" w:hAnsiTheme="minorHAnsi" w:cstheme="minorHAnsi"/>
          <w:sz w:val="28"/>
        </w:rPr>
      </w:pPr>
      <w:r w:rsidRPr="001A1CED">
        <w:rPr>
          <w:rFonts w:asciiTheme="minorHAnsi" w:hAnsiTheme="minorHAnsi" w:cstheme="minorHAnsi"/>
          <w:sz w:val="28"/>
        </w:rPr>
        <w:t>По N СИ из списка отбираются записи из массива ПРИМ с этим N, и помещаются в список следующего уровня. Этот список становится рабочим. Но уже по номеру детали из списка отбираются записи с равными  N  СИ  из  массива  ПРИМ.  Расчет заканчивается  тогда,  когда  последний список оказался пустым.</w:t>
      </w:r>
    </w:p>
    <w:p w14:paraId="0A418878" w14:textId="77777777" w:rsidR="007765AF" w:rsidRPr="007765AF" w:rsidRDefault="007765AF" w:rsidP="007765AF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4" w:name="_Toc263055445"/>
      <w:r w:rsidRPr="007765A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Общая структура АРМ диспетчера, реализующего построение оптимального производственного плана предприятия.</w:t>
      </w:r>
      <w:bookmarkEnd w:id="84"/>
    </w:p>
    <w:p w14:paraId="0F1D0730" w14:textId="77777777" w:rsidR="007765AF" w:rsidRPr="00625350" w:rsidRDefault="007765AF" w:rsidP="007765AF">
      <w:pPr>
        <w:jc w:val="center"/>
        <w:rPr>
          <w:sz w:val="24"/>
          <w:szCs w:val="24"/>
          <w:lang w:val="en-US"/>
        </w:rPr>
      </w:pPr>
      <w:r w:rsidRPr="00625350">
        <w:rPr>
          <w:sz w:val="24"/>
          <w:szCs w:val="24"/>
          <w:lang w:val="en-US"/>
        </w:rPr>
        <w:object w:dxaOrig="9420" w:dyaOrig="3270">
          <v:shape id="_x0000_i1063" type="#_x0000_t75" style="width:457.95pt;height:161.6pt" o:ole="">
            <v:imagedata r:id="rId80" o:title=""/>
          </v:shape>
          <o:OLEObject Type="Embed" ProgID="Word.Picture.8" ShapeID="_x0000_i1063" DrawAspect="Content" ObjectID="_1336797942" r:id="rId81"/>
        </w:object>
      </w:r>
    </w:p>
    <w:p w14:paraId="67A97AA0" w14:textId="77777777" w:rsidR="007765AF" w:rsidRDefault="007765AF" w:rsidP="007765AF">
      <w:pPr>
        <w:jc w:val="both"/>
        <w:rPr>
          <w:sz w:val="24"/>
          <w:szCs w:val="24"/>
        </w:rPr>
      </w:pPr>
      <w:r w:rsidRPr="00625350">
        <w:rPr>
          <w:sz w:val="24"/>
          <w:szCs w:val="24"/>
        </w:rPr>
        <w:t xml:space="preserve">ДС — </w:t>
      </w:r>
      <w:r w:rsidRPr="00625350">
        <w:rPr>
          <w:i/>
          <w:sz w:val="24"/>
          <w:szCs w:val="24"/>
        </w:rPr>
        <w:t>диалоговые системы</w:t>
      </w:r>
      <w:r w:rsidRPr="00625350">
        <w:rPr>
          <w:sz w:val="24"/>
          <w:szCs w:val="24"/>
        </w:rPr>
        <w:t xml:space="preserve">; </w:t>
      </w:r>
    </w:p>
    <w:p w14:paraId="6BD2432F" w14:textId="77777777" w:rsidR="007765AF" w:rsidRDefault="007765AF" w:rsidP="007765AF">
      <w:pPr>
        <w:jc w:val="center"/>
        <w:rPr>
          <w:i/>
          <w:sz w:val="24"/>
        </w:rPr>
      </w:pPr>
      <w:r>
        <w:rPr>
          <w:i/>
          <w:sz w:val="24"/>
        </w:rPr>
        <w:t>Рис 2.2.8</w:t>
      </w:r>
      <w:r w:rsidRPr="006F0FF7">
        <w:rPr>
          <w:i/>
          <w:sz w:val="24"/>
        </w:rPr>
        <w:t xml:space="preserve">. </w:t>
      </w:r>
      <w:r>
        <w:rPr>
          <w:i/>
          <w:sz w:val="24"/>
        </w:rPr>
        <w:t>Структура АРМ диспетчера</w:t>
      </w:r>
    </w:p>
    <w:p w14:paraId="7C6853F6" w14:textId="77777777" w:rsidR="007765AF" w:rsidRDefault="007765AF" w:rsidP="007765AF">
      <w:pPr>
        <w:rPr>
          <w:i/>
          <w:sz w:val="24"/>
        </w:rPr>
      </w:pPr>
      <w:r>
        <w:rPr>
          <w:i/>
          <w:sz w:val="24"/>
        </w:rPr>
        <w:br w:type="page"/>
      </w:r>
    </w:p>
    <w:p w14:paraId="496A082A" w14:textId="77777777" w:rsidR="007765AF" w:rsidRPr="007765AF" w:rsidRDefault="007765AF" w:rsidP="007765AF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5" w:name="_Toc263055446"/>
      <w:r w:rsidRPr="007765A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Схема информационного обеспечения АРМ диспетчера.</w:t>
      </w:r>
      <w:bookmarkEnd w:id="85"/>
    </w:p>
    <w:p w14:paraId="03C82095" w14:textId="77777777" w:rsidR="007765AF" w:rsidRPr="00625350" w:rsidRDefault="007765AF" w:rsidP="007765AF">
      <w:pPr>
        <w:rPr>
          <w:sz w:val="24"/>
          <w:szCs w:val="24"/>
        </w:rPr>
      </w:pPr>
    </w:p>
    <w:p w14:paraId="2F96A821" w14:textId="77777777" w:rsidR="007765AF" w:rsidRPr="00625350" w:rsidRDefault="007765AF" w:rsidP="007765AF">
      <w:pPr>
        <w:jc w:val="center"/>
        <w:rPr>
          <w:sz w:val="24"/>
          <w:szCs w:val="24"/>
        </w:rPr>
      </w:pPr>
      <w:r w:rsidRPr="00625350">
        <w:rPr>
          <w:sz w:val="24"/>
          <w:szCs w:val="24"/>
        </w:rPr>
        <w:object w:dxaOrig="6795" w:dyaOrig="4770">
          <v:shape id="_x0000_i1064" type="#_x0000_t75" style="width:361.65pt;height:257pt" o:ole="">
            <v:imagedata r:id="rId82" o:title=""/>
          </v:shape>
          <o:OLEObject Type="Embed" ProgID="Word.Picture.8" ShapeID="_x0000_i1064" DrawAspect="Content" ObjectID="_1336797943" r:id="rId83"/>
        </w:object>
      </w:r>
    </w:p>
    <w:p w14:paraId="41BCD613" w14:textId="77777777" w:rsidR="007765AF" w:rsidRPr="00625350" w:rsidRDefault="007765AF" w:rsidP="007765AF">
      <w:pPr>
        <w:rPr>
          <w:sz w:val="24"/>
          <w:szCs w:val="24"/>
        </w:rPr>
      </w:pPr>
    </w:p>
    <w:p w14:paraId="046D79D0" w14:textId="77777777" w:rsidR="007765AF" w:rsidRPr="00FF1C86" w:rsidRDefault="007765AF" w:rsidP="007765AF">
      <w:pPr>
        <w:rPr>
          <w:sz w:val="28"/>
          <w:szCs w:val="24"/>
        </w:rPr>
      </w:pPr>
      <w:r w:rsidRPr="00FF1C86">
        <w:rPr>
          <w:sz w:val="28"/>
          <w:szCs w:val="24"/>
        </w:rPr>
        <w:t>СВИБ — Системная внутренняя информационная база</w:t>
      </w:r>
    </w:p>
    <w:p w14:paraId="76E6CB0B" w14:textId="77777777" w:rsidR="007765AF" w:rsidRPr="00FF1C86" w:rsidRDefault="007765AF" w:rsidP="007765AF">
      <w:pPr>
        <w:rPr>
          <w:sz w:val="28"/>
          <w:szCs w:val="24"/>
        </w:rPr>
      </w:pPr>
      <w:r w:rsidRPr="00FF1C86">
        <w:rPr>
          <w:sz w:val="28"/>
          <w:szCs w:val="24"/>
        </w:rPr>
        <w:t>ОИО — Общее информационное обеспечение</w:t>
      </w:r>
    </w:p>
    <w:p w14:paraId="0F0864D4" w14:textId="77777777" w:rsidR="007765AF" w:rsidRPr="00FF1C86" w:rsidRDefault="007765AF" w:rsidP="007765AF">
      <w:pPr>
        <w:rPr>
          <w:sz w:val="28"/>
          <w:szCs w:val="24"/>
        </w:rPr>
      </w:pPr>
      <w:r w:rsidRPr="00FF1C86">
        <w:rPr>
          <w:sz w:val="28"/>
          <w:szCs w:val="24"/>
        </w:rPr>
        <w:t>ЛИО — Локальное информационное обеспечение</w:t>
      </w:r>
    </w:p>
    <w:p w14:paraId="5010C7D8" w14:textId="77777777" w:rsidR="007765AF" w:rsidRPr="00FF1C86" w:rsidRDefault="007765AF" w:rsidP="007765AF">
      <w:pPr>
        <w:rPr>
          <w:sz w:val="28"/>
          <w:szCs w:val="24"/>
        </w:rPr>
      </w:pPr>
      <w:r w:rsidRPr="00FF1C86">
        <w:rPr>
          <w:sz w:val="28"/>
          <w:szCs w:val="24"/>
        </w:rPr>
        <w:t>РИО — Распределенное информационное обеспечение</w:t>
      </w:r>
    </w:p>
    <w:p w14:paraId="2ECF9777" w14:textId="77777777" w:rsidR="007765AF" w:rsidRPr="00FF1C86" w:rsidRDefault="007765AF" w:rsidP="007765AF">
      <w:pPr>
        <w:rPr>
          <w:sz w:val="28"/>
          <w:szCs w:val="24"/>
        </w:rPr>
      </w:pPr>
      <w:r w:rsidRPr="00FF1C86">
        <w:rPr>
          <w:sz w:val="28"/>
          <w:szCs w:val="24"/>
        </w:rPr>
        <w:t>ИВИБ — Индивидуальная внутренняя информационная база</w:t>
      </w:r>
    </w:p>
    <w:p w14:paraId="79C15E09" w14:textId="77777777" w:rsidR="007765AF" w:rsidRDefault="007765AF" w:rsidP="001A1CED">
      <w:pPr>
        <w:jc w:val="both"/>
        <w:rPr>
          <w:rFonts w:asciiTheme="minorHAnsi" w:hAnsiTheme="minorHAnsi" w:cstheme="minorHAnsi"/>
          <w:sz w:val="28"/>
        </w:rPr>
      </w:pPr>
    </w:p>
    <w:p w14:paraId="39FCFDB2" w14:textId="26A5CB38" w:rsidR="004B267A" w:rsidRPr="00C717F4" w:rsidRDefault="00C717F4" w:rsidP="00C717F4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6" w:name="_Toc263055447"/>
      <w:r w:rsidRPr="00C717F4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Описание программного средства</w:t>
      </w:r>
      <w:bookmarkEnd w:id="86"/>
    </w:p>
    <w:p w14:paraId="60B1143C" w14:textId="77777777" w:rsidR="004B267A" w:rsidRPr="008868DD" w:rsidRDefault="004B267A" w:rsidP="004B267A">
      <w:pPr>
        <w:rPr>
          <w:rFonts w:ascii="Times New Roman" w:hAnsi="Times New Roman"/>
          <w:b/>
          <w:sz w:val="24"/>
          <w:szCs w:val="24"/>
        </w:rPr>
      </w:pPr>
      <w:r w:rsidRPr="008868DD">
        <w:rPr>
          <w:rFonts w:ascii="Times New Roman" w:hAnsi="Times New Roman"/>
          <w:b/>
          <w:sz w:val="24"/>
          <w:szCs w:val="24"/>
        </w:rPr>
        <w:t>Интегрированная система управления производством</w:t>
      </w:r>
    </w:p>
    <w:p w14:paraId="04623737" w14:textId="77777777" w:rsidR="004B267A" w:rsidRPr="008868DD" w:rsidRDefault="004B267A" w:rsidP="004B267A">
      <w:pPr>
        <w:rPr>
          <w:sz w:val="28"/>
          <w:szCs w:val="24"/>
        </w:rPr>
      </w:pPr>
      <w:r w:rsidRPr="008868DD">
        <w:rPr>
          <w:sz w:val="28"/>
          <w:szCs w:val="24"/>
        </w:rPr>
        <w:t>5 пакетов (П П П  ИСУП)</w:t>
      </w:r>
    </w:p>
    <w:p w14:paraId="46ECDE4B" w14:textId="77777777" w:rsidR="004B267A" w:rsidRPr="008868DD" w:rsidRDefault="004B267A" w:rsidP="004B267A">
      <w:pPr>
        <w:rPr>
          <w:sz w:val="28"/>
          <w:szCs w:val="24"/>
        </w:rPr>
      </w:pPr>
      <w:r w:rsidRPr="008868DD">
        <w:rPr>
          <w:sz w:val="28"/>
          <w:szCs w:val="24"/>
        </w:rPr>
        <w:t>1 пакет: СУБД</w:t>
      </w:r>
    </w:p>
    <w:p w14:paraId="0818CE9F" w14:textId="77777777" w:rsidR="004B267A" w:rsidRPr="008868DD" w:rsidRDefault="004B267A" w:rsidP="004B267A">
      <w:pPr>
        <w:rPr>
          <w:sz w:val="28"/>
          <w:szCs w:val="24"/>
        </w:rPr>
      </w:pPr>
      <w:r w:rsidRPr="008868DD">
        <w:rPr>
          <w:sz w:val="28"/>
          <w:szCs w:val="24"/>
        </w:rPr>
        <w:t>2 пакет: П П П   ПП (планирование потребностей)</w:t>
      </w:r>
    </w:p>
    <w:p w14:paraId="3ABB6867" w14:textId="77777777" w:rsidR="004B267A" w:rsidRPr="008868DD" w:rsidRDefault="004B267A" w:rsidP="004B267A">
      <w:pPr>
        <w:rPr>
          <w:sz w:val="28"/>
          <w:szCs w:val="24"/>
        </w:rPr>
      </w:pPr>
      <w:r w:rsidRPr="008868DD">
        <w:rPr>
          <w:sz w:val="28"/>
          <w:szCs w:val="24"/>
        </w:rPr>
        <w:t>3 пакет: П П П   ПМ (планирование производственных мощностей)</w:t>
      </w:r>
    </w:p>
    <w:p w14:paraId="42A10B90" w14:textId="77777777" w:rsidR="004B267A" w:rsidRPr="008868DD" w:rsidRDefault="004B267A" w:rsidP="004B267A">
      <w:pPr>
        <w:rPr>
          <w:sz w:val="28"/>
          <w:szCs w:val="24"/>
        </w:rPr>
      </w:pPr>
      <w:r w:rsidRPr="008868DD">
        <w:rPr>
          <w:sz w:val="28"/>
          <w:szCs w:val="24"/>
        </w:rPr>
        <w:lastRenderedPageBreak/>
        <w:t>4 пакет: П П П   УЦ (управление цехом)</w:t>
      </w:r>
    </w:p>
    <w:p w14:paraId="37456C7A" w14:textId="06A65F7A" w:rsidR="00C80BBF" w:rsidRDefault="00C80B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5F6400" w14:textId="4952B916" w:rsidR="004B267A" w:rsidRPr="00625350" w:rsidRDefault="004B267A" w:rsidP="004B267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2E87313C">
                <wp:simplePos x="0" y="0"/>
                <wp:positionH relativeFrom="column">
                  <wp:posOffset>914400</wp:posOffset>
                </wp:positionH>
                <wp:positionV relativeFrom="paragraph">
                  <wp:posOffset>2562860</wp:posOffset>
                </wp:positionV>
                <wp:extent cx="0" cy="1600200"/>
                <wp:effectExtent l="60960" t="18415" r="62865" b="1968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01.8pt" to="1in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C9kAIAABYFAAAOAAAAZHJzL2Uyb0RvYy54bWysVN1u0zAUvkfiHSzfd0lGV7Zo6YSaFiEN&#10;mLTxAK7jNNYc27LdPyEkxjXSHoFX4AKkSQOeIX0jjp20MLariVw4x/bxl3O+73OOT1a1QAtmLFcy&#10;w8lejBGTVBVczjL87mLSO8TIOiILIpRkGV4zi0+GT58cL3XK9lWlRMEMAhBp06XOcOWcTqPI0orV&#10;xO4pzSRslsrUxMHUzKLCkCWg1yLaj+NBtFSm0EZRZi2s5u0mHgb8smTUvS1LyxwSGYbaXBhNGKd+&#10;jIbHJJ0ZoitOuzLII6qoCZfw0R1UThxBc8PvQdWcGmVV6faoqiNVlpyy0AN0k8T/dHNeEc1CL0CO&#10;1Tua7P+DpW8WZwbxIsMDUEqSGjRqvmw+bq6bH83XzTXaXDW/mu/Nt+am+dncbD5BfLv5DLHfbG67&#10;5WsEx4HLpbYpQI7kmfFs0JU816eKXlok1agicsZCTxdrDd9J/InozhE/sRoqmi5fqwJyyNypQOyq&#10;NLWHBMrQKui33unHVg7RdpHCajKIY/BGQCfp9qA21r1kqkY+yLDg0lNLUrI4tc4XQtJtil+WasKF&#10;CPYQEi0B9Sg+iMMJqwQv/K7Ps2Y2HQmDFsQ7LDy4E6qm93R6wM81MZdz3QM7aOL4lAvu1sHaGNU0&#10;fTWTypCpACq2sCTp38N90FbdTWmdFRzatnmnfqPmsghtVowU4y52hAuIkQtCOcNBOsGw56FmBUaC&#10;wW33UYsopKcCZAAqu6h1//uj+Gh8OD7s9/r7g3GvH+d578Vk1O8NJsnzg/xZPhrlyQfPatJPK14U&#10;THpitzfx8Z36KnYSRnfRg9ZQ7PYdig4+9NZrTTxVxfrM+O68JeHyheTuR+Fv99/zkPXndzb8DQAA&#10;//8DAFBLAwQUAAYACAAAACEAohIHMt0AAAALAQAADwAAAGRycy9kb3ducmV2LnhtbEyPwU7DMBBE&#10;70j8g7VI3OiGkoYqjVMBEmdKqMTVibdJVHsdxW4T+HpcLnCc2dHsm2I7WyPONPresYT7RQKCuHG6&#10;51bC/uP1bg3CB8VaGcck4Ys8bMvrq0Ll2k38TucqtCKWsM+VhC6EIUf0TUdW+YUbiOPt4EarQpRj&#10;i3pUUyy3BpdJkqFVPccPnRropaPmWJ2shO/HxuOungwe36rd5/PS7Nu1kfL2Zn7agAg0h78wXPAj&#10;OpSRqXYn1l6YqNM0bgkS0uQhA3FJ/Dq1hGy1ygDLAv9vKH8AAAD//wMAUEsBAi0AFAAGAAgAAAAh&#10;ALaDOJL+AAAA4QEAABMAAAAAAAAAAAAAAAAAAAAAAFtDb250ZW50X1R5cGVzXS54bWxQSwECLQAU&#10;AAYACAAAACEAOP0h/9YAAACUAQAACwAAAAAAAAAAAAAAAAAvAQAAX3JlbHMvLnJlbHNQSwECLQAU&#10;AAYACAAAACEAEY8QvZACAAAWBQAADgAAAAAAAAAAAAAAAAAuAgAAZHJzL2Uyb0RvYy54bWxQSwEC&#10;LQAUAAYACAAAACEAohIHMt0AAAALAQAADwAAAAAAAAAAAAAAAADqBAAAZHJzL2Rvd25yZXYueG1s&#10;UEsFBgAAAAAEAAQA8wAAAPQFAAAAAA=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5E1BC0C1">
                <wp:simplePos x="0" y="0"/>
                <wp:positionH relativeFrom="column">
                  <wp:posOffset>1485900</wp:posOffset>
                </wp:positionH>
                <wp:positionV relativeFrom="paragraph">
                  <wp:posOffset>2562860</wp:posOffset>
                </wp:positionV>
                <wp:extent cx="0" cy="571500"/>
                <wp:effectExtent l="60960" t="18415" r="62865" b="19685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1.8pt" to="117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c5kQIAABUFAAAOAAAAZHJzL2Uyb0RvYy54bWysVN1u0zAUvkfiHSzfd0lG23XR0gn1ByEN&#10;mLTxAK7jNNYc27LdPyEk4Bppj8ArcAHSpAHPkL4Rx05aGNvVRC6cY/v4yznf9zknp+tKoCUzliuZ&#10;4eQgxohJqnIu5xl+ezntDDCyjsicCCVZhjfM4tPh0ycnK52yQ1UqkTODAETadKUzXDqn0yiytGQV&#10;sQdKMwmbhTIVcTA18yg3ZAXolYgO47gfrZTJtVGUWQur42YTDwN+UTDq3hSFZQ6JDENtLowmjDM/&#10;RsMTks4N0SWnbRnkEVVUhEv46B5qTBxBC8PvQVWcGmVV4Q6oqiJVFJyy0AN0k8T/dHNREs1CL0CO&#10;1Xua7P+Dpa+X5wbxPMP9I4wkqUCj+sv2w/a6/lF/3V6j7cf6V/29/lbf1D/rm+0niG+3nyH2m/Vt&#10;u3yN4DhwudI2BciRPDeeDbqWF/pM0SuLpBqVRM5Z6Olyo+E7iT8R3TniJ1ZDRbPVK5VDDlk4FYhd&#10;F6bykEAZWgf9Nnv92Noh2ixSWO0dJb04SBuRdHdOG+teMFUhH2RYcOmZJSlZnlnn6yDpLsUvSzXl&#10;QgR3CIlWUOxx3IvDCasEz/2uz7NmPhsJg5bEGyw8uNWpovdkesDOFTFXC90BN2ji+IwL7jbB2RhV&#10;NH05l8qQmQAmdrAk6d7DfdBV7UVpjBUM2rR5p36jFjIPbZaM5JM2doQLiJELOjnDQTnBsOehYjlG&#10;gsFl91GDKKSnAlQAKtuoMf+74/h4MpgMup3uYX/S6cbjcef5dNTt9KfJUW/8bDwajZP3ntWkm5Y8&#10;z5n0xO4u4uM79VXsJYzuogetodjdOxQdbOid13h4pvLNufHdeUfC3QvJ7X/CX+6/5yHrz99s+BsA&#10;AP//AwBQSwMEFAAGAAgAAAAhABEq+fPdAAAACwEAAA8AAABkcnMvZG93bnJldi54bWxMj8FOwzAQ&#10;RO9I/IO1lbhRp2nVlhCnAiTOlLQSVydekqj2OordJvD1LOJAjzs7mnmT7yZnxQWH0HlSsJgnIJBq&#10;bzpqFBwPr/dbECFqMtp6QgVfGGBX3N7kOjN+pHe8lLERHEIh0wraGPtMylC36HSY+x6Jf59+cDry&#10;OTTSDHrkcGdlmiRr6XRH3NDqHl9arE/l2Sn43tRB7qvRytNbuf94Tu2x2Vql7mbT0yOIiFP8N8Mv&#10;PqNDwUyVP5MJwipIlyveEhWskuUaBDv+lIqVB1ZkkcvrDcUPAAAA//8DAFBLAQItABQABgAIAAAA&#10;IQC2gziS/gAAAOEBAAATAAAAAAAAAAAAAAAAAAAAAABbQ29udGVudF9UeXBlc10ueG1sUEsBAi0A&#10;FAAGAAgAAAAhADj9If/WAAAAlAEAAAsAAAAAAAAAAAAAAAAALwEAAF9yZWxzLy5yZWxzUEsBAi0A&#10;FAAGAAgAAAAhAGiRRzmRAgAAFQUAAA4AAAAAAAAAAAAAAAAALgIAAGRycy9lMm9Eb2MueG1sUEsB&#10;Ai0AFAAGAAgAAAAhABEq+fPdAAAACwEAAA8AAAAAAAAAAAAAAAAA6wQAAGRycy9kb3ducmV2Lnht&#10;bFBLBQYAAAAABAAEAPMAAAD1BQAAAAA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234B8BF8">
                <wp:simplePos x="0" y="0"/>
                <wp:positionH relativeFrom="column">
                  <wp:posOffset>2057400</wp:posOffset>
                </wp:positionH>
                <wp:positionV relativeFrom="paragraph">
                  <wp:posOffset>2562860</wp:posOffset>
                </wp:positionV>
                <wp:extent cx="0" cy="1600200"/>
                <wp:effectExtent l="60960" t="18415" r="62865" b="1968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01.8pt" to="162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9wkQIAABYFAAAOAAAAZHJzL2Uyb0RvYy54bWysVM1u1DAQviPxDpbv2yRlu7RRsxXa7CKk&#10;ApVaHsDrOBurjm3Z3j8hJMoZqY/AK3AAqVKBZ8i+EWMnu1DaU0UOztie+TLzzTc5PlnVAi2YsVzJ&#10;DCd7MUZMUlVwOcvwu4tJ7xAj64gsiFCSZXjNLD4ZPn1yvNQp21eVEgUzCECkTZc6w5VzOo0iSytW&#10;E7unNJNwWSpTEwdbM4sKQ5aAXotoP44H0VKZQhtFmbVwmreXeBjwy5JR97YsLXNIZBhyc2E1YZ36&#10;NRoek3RmiK447dIgj8iiJlzCR3dQOXEEzQ2/B1VzapRVpdujqo5UWXLKQg1QTRL/U815RTQLtQA5&#10;Vu9osv8Plr5ZnBnEiwwPBhhJUkOPmi+bj5vr5kfzdXONNlfNr+Z78625aX42N5tPYN9uPoPtL5vb&#10;7vgaQThwudQ2BciRPDOeDbqS5/pU0UuLpBpVRM5YqOlireE7iY+I7oT4jdWQ0XT5WhXgQ+ZOBWJX&#10;pak9JFCGVqF/613/2Moh2h5SOE0GcQzaCOgk3QZqY91LpmrkjQwLLj21JCWLU+t8IiTduvhjqSZc&#10;iCAPIdESUI/igzhEWCV44W+9nzWz6UgYtCBeYeHBXaNqeq9PD+i5JuZyrnsgB00cn3LB3TpIG6Oa&#10;pq9mUhkyFUDFFpYk/Xu4D8qqm5RWWUGhbZl38jdqLotQZsVIMe5sR7gAG7nQKGc4tE4w7HmoWYGR&#10;YDDt3moRhfRUQBuAys5q1f/+KD4aH44P+73+/mDc68d53nsxGfV7g0ny/CB/lo9GefLBs5r004oX&#10;BZOe2O0kPr5Sn8WuhdFd9NBrSHb7DkkHHXrptSKeqmJ9Znx1XpIwfMG5+1H46f57H7z+/M6GvwEA&#10;AP//AwBQSwMEFAAGAAgAAAAhAJ+77+7eAAAACwEAAA8AAABkcnMvZG93bnJldi54bWxMj8FOwzAQ&#10;RO9I/IO1SNyoQ9qGKs2mAiTOlFCJqxNvk6j2OordJvD1GHGA4+yMZt8Uu9kacaHR944R7hcJCOLG&#10;6Z5bhMP7y90GhA+KtTKOCeGTPOzK66tC5dpN/EaXKrQilrDPFUIXwpBL6ZuOrPILNxBH7+hGq0KU&#10;Yyv1qKZYbo1MkySTVvUcP3RqoOeOmlN1tghfD42X+3oy8vRa7T+eUnNoNwbx9mZ+3IIINIe/MPzg&#10;R3QoI1Ptzqy9MAjLdBW3BIRVssxAxMTvpUbI1usMZFnI/xvKbwAAAP//AwBQSwECLQAUAAYACAAA&#10;ACEAtoM4kv4AAADhAQAAEwAAAAAAAAAAAAAAAAAAAAAAW0NvbnRlbnRfVHlwZXNdLnhtbFBLAQIt&#10;ABQABgAIAAAAIQA4/SH/1gAAAJQBAAALAAAAAAAAAAAAAAAAAC8BAABfcmVscy8ucmVsc1BLAQIt&#10;ABQABgAIAAAAIQCWs29wkQIAABYFAAAOAAAAAAAAAAAAAAAAAC4CAABkcnMvZTJvRG9jLnhtbFBL&#10;AQItABQABgAIAAAAIQCfu+/u3gAAAAsBAAAPAAAAAAAAAAAAAAAAAOsEAABkcnMvZG93bnJldi54&#10;bWxQSwUGAAAAAAQABADzAAAA9gUAAAAA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editId="25B3E29D">
                <wp:simplePos x="0" y="0"/>
                <wp:positionH relativeFrom="column">
                  <wp:posOffset>342900</wp:posOffset>
                </wp:positionH>
                <wp:positionV relativeFrom="paragraph">
                  <wp:posOffset>2562860</wp:posOffset>
                </wp:positionV>
                <wp:extent cx="0" cy="571500"/>
                <wp:effectExtent l="60960" t="18415" r="62865" b="1968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01.8pt" to="27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tfkQIAABUFAAAOAAAAZHJzL2Uyb0RvYy54bWysVN1u0zAUvkfiHSzfd0m2dj/R0gn1ByEN&#10;mLTxAK7jNNYc27LdphVCAq6R9gi8AhcgTRrwDOkbceykhTGuJnLhHNvHX875vs85PVtVAi2ZsVzJ&#10;DCd7MUZMUpVzOc/wm6tp7xgj64jMiVCSZXjNLD4bPn1yWuuU7atSiZwZBCDSprXOcOmcTqPI0pJV&#10;xO4pzSRsFspUxMHUzKPckBrQKxHtx/FhVCuTa6MosxZWx+0mHgb8omDUvS4KyxwSGYbaXBhNGGd+&#10;jIanJJ0boktOuzLII6qoCJfw0R3UmDiCFoY/gKo4Ncqqwu1RVUWqKDhloQfoJon/6uayJJqFXoAc&#10;q3c02f8HS18tLwzieYYPEowkqUCj5vPm/eam+d582dygzYfmZ/Ot+drcNj+a281HiO82nyD2m81d&#10;t3yD4DhwWWubAuRIXhjPBl3JS32u6LVFUo1KIucs9HS11vCdcCK6d8RPrIaKZvVLlUMOWTgViF0V&#10;pvKQQBlaBf3WO/3YyiHaLlJYHRwlgzhIG5F0e04b654zVSEfZFhw6ZklKVmeWweVQ+o2xS9LNeVC&#10;BHcIiWoo9iQexOGEVYLnftfnWTOfjYRBS+INFh7c6VTRBzL9w84VMdcL3QM3aOL4jAvu1sHZGFU0&#10;fTGXypCZACa2sCTpP8D9p6u6i9IaKxi0bfNe/UYtZB7aLBnJJ13sCBcQIxd0coaDcoJhz0PFcowE&#10;g8vuoxZRSE8FqABUdlFr/rcn8cnkeHLc7/X3Dye9fjwe955NR/3e4TQ5GowPxqPROHnnWU36acnz&#10;nElP7PYiPr5TX8VOwug+etAait2+Q9HBht55rYdnKl9fGN+ddyTcvZDc/Sf85f5zHrJ+/82GvwAA&#10;AP//AwBQSwMEFAAGAAgAAAAhAOawoGfcAAAACQEAAA8AAABkcnMvZG93bnJldi54bWxMj8FOwzAQ&#10;RO9I/QdrK3GjDqWUNsSpWiTOtKESVyfeJlHtdRS7TeDrWbjAcWdHM2+yzeisuGIfWk8K7mcJCKTK&#10;m5ZqBcf317sViBA1GW09oYJPDLDJJzeZTo0f6IDXItaCQyikWkETY5dKGaoGnQ4z3yHx7+R7pyOf&#10;fS1NrwcOd1bOk2QpnW6JGxrd4UuD1bm4OAVfT1WQ+3Kw8vxW7D92c3usV1ap2+m4fQYRcYx/ZvjB&#10;Z3TIman0FzJBWAWPC54SFSyShyUINvwKJQtrFmSeyf8L8m8AAAD//wMAUEsBAi0AFAAGAAgAAAAh&#10;ALaDOJL+AAAA4QEAABMAAAAAAAAAAAAAAAAAAAAAAFtDb250ZW50X1R5cGVzXS54bWxQSwECLQAU&#10;AAYACAAAACEAOP0h/9YAAACUAQAACwAAAAAAAAAAAAAAAAAvAQAAX3JlbHMvLnJlbHNQSwECLQAU&#10;AAYACAAAACEA1VVrX5ECAAAVBQAADgAAAAAAAAAAAAAAAAAuAgAAZHJzL2Uyb0RvYy54bWxQSwEC&#10;LQAUAAYACAAAACEA5rCgZ9wAAAAJAQAADwAAAAAAAAAAAAAAAADrBAAAZHJzL2Rvd25yZXYueG1s&#10;UEsFBgAAAAAEAAQA8wAAAPQFAAAAAA=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6AA88253">
                <wp:simplePos x="0" y="0"/>
                <wp:positionH relativeFrom="column">
                  <wp:posOffset>342900</wp:posOffset>
                </wp:positionH>
                <wp:positionV relativeFrom="paragraph">
                  <wp:posOffset>2562860</wp:posOffset>
                </wp:positionV>
                <wp:extent cx="1714500" cy="0"/>
                <wp:effectExtent l="13335" t="18415" r="15240" b="1016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01.8pt" to="162pt,2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0cfwIAAPQEAAAOAAAAZHJzL2Uyb0RvYy54bWysVN1u0zAUvkfiHazcd0m67C9qOqGmRUgD&#10;Jm08gOs4jTXHtmy3aYWQGNdIewRegQuQJg14hvSNOHbTwtiuJnLhHPuc8+Wc73zO4HRZc7Sg2jAp&#10;siDeiwJEBZEFE7MseHc56R0HyFgsCsyloFmwoiY4HT5/NmhUSvuykrygGgGIMGmjsqCyVqVhaEhF&#10;a2z2pKICnKXUNbaw1bOw0LgB9JqH/Sg6DBupC6UlocbAab5xBkOPX5aU2LdlaahFPAugNutX7dep&#10;W8PhAKczjVXFSFcGfkIVNWYCPrqDyrHFaK7ZA6iaES2NLO0ekXUoy5IR6nuAbuLon24uKqyo7wXI&#10;MWpHk/l/sOTN4lwjVmTBPtAjcA0zar+sP65v2h/t1/UNWl+3v9rv7bf2tv3Z3q4/gX23/gy2c7Z3&#10;3fENgnTgslEmBciRONeODbIUF+pMkiuDhBxVWMyo7+lypeA7scsI76W4jVFQ0bR5LQuIwXMrPbHL&#10;UtcOEihDSz+/1W5+dGkRgcP4KE4OIuiDbH0hTreJShv7ksoaOSMLOBOOWpzixZmxrhCcbkPcsZAT&#10;xrmXBxeoAfCT6CDyGUZyVjivizN6Nh1xjRbYKcw/QTeomjyY0yN6rrG+mqseyEFhy6aMM7vy0g5Q&#10;TdJXMyE1nnKgYguL4+QB7qOy6m7KRlleoZs279Wv5VwUvs2K4mLc2RYzvrGBFi5co0AyENVZG22/&#10;P4lOxsfj46SX9A/HvSTK896LySjpHU7io4N8Px+N8viD4yxO0ooVBRWOtu09e3ofrordgML76H6S&#10;UOz27Yv2KnPC2kh0KovVuXZsOMHB1fLB3W/A3d2/9z7qz89q+BsAAP//AwBQSwMEFAAGAAgAAAAh&#10;AO0OhzLcAAAACgEAAA8AAABkcnMvZG93bnJldi54bWxMj8FOwzAQRO9I/IO1SNyoQ5tWIcSpoBKX&#10;3ggVcNzGJomw11Hspsnfs5WQ4Lizo5k3xXZyVoxmCJ0nBfeLBISh2uuOGgWHt5e7DESISBqtJ6Ng&#10;NgG25fVVgbn2Z3o1YxUbwSEUclTQxtjnUoa6NQ7DwveG+PflB4eRz6GResAzhzsrl0mykQ474oYW&#10;e7NrTf1dnRynrD+y5z1mh3m21edDunvfj+SUur2Znh5BRDPFPzNc8BkdSmY6+hPpIKyCdcpTooI0&#10;WW1AsGG1vCjHX0WWhfw/ofwBAAD//wMAUEsBAi0AFAAGAAgAAAAhALaDOJL+AAAA4QEAABMAAAAA&#10;AAAAAAAAAAAAAAAAAFtDb250ZW50X1R5cGVzXS54bWxQSwECLQAUAAYACAAAACEAOP0h/9YAAACU&#10;AQAACwAAAAAAAAAAAAAAAAAvAQAAX3JlbHMvLnJlbHNQSwECLQAUAAYACAAAACEAXrQNHH8CAAD0&#10;BAAADgAAAAAAAAAAAAAAAAAuAgAAZHJzL2Uyb0RvYy54bWxQSwECLQAUAAYACAAAACEA7Q6HMtwA&#10;AAAKAQAADwAAAAAAAAAAAAAAAADZBAAAZHJzL2Rvd25yZXYueG1sUEsFBgAAAAAEAAQA8wAAAOIF&#10;AAAAAA==&#10;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5EA86ABF">
                <wp:simplePos x="0" y="0"/>
                <wp:positionH relativeFrom="column">
                  <wp:posOffset>800100</wp:posOffset>
                </wp:positionH>
                <wp:positionV relativeFrom="paragraph">
                  <wp:posOffset>1648460</wp:posOffset>
                </wp:positionV>
                <wp:extent cx="0" cy="914400"/>
                <wp:effectExtent l="60960" t="27940" r="62865" b="1968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29.8pt" to="63pt,2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5kNlAIAADcFAAAOAAAAZHJzL2Uyb0RvYy54bWysVNtu1DAQfUfiHyy/b5MsadmNuluhvSCk&#10;ApVaPsBrOxurjm3Z3psQEvCM1E/gF3gAqVKBb8j+EWPvBUr7gCry4IzH45OZM2dyfLKsJZpz64RW&#10;PZwdpBhxRTUTatrDby7GrQ5GzhPFiNSK9/CKO3zSf/zoeGEK3taVloxbBCDKFQvTw5X3pkgSRyte&#10;E3egDVdwWGpbEw9bO02YJQtAr2XSTtOjZKEtM1ZT7hx4h5tD3I/4Zcmpf12Wjnskexhy83G1cZ2E&#10;Nekfk2JqiakE3aZBHpBFTYSCj+6hhsQTNLPiDlQtqNVOl/6A6jrRZSkojzVANVn6VzXnFTE81gLk&#10;OLOnyf0/WPpqfmaRYD3c7mKkSA09aj6v36+vmu/Nl/UVWn9ofjbfmq/NdfOjuV5/BPtm/QnscNjc&#10;bN1XCK4DlwvjCoAcqDMb2KBLdW5ONb10SOlBRdSUx5ouVga+k4Ubya0rYeMMZDRZvNQMYsjM60js&#10;srR1gATK0DL2b7XvH196RDdOCt5uludpbG1Cit09Y51/znWNgtHDUqjALCnI/NT5kAcpdiHBrfRY&#10;SBnVIRVaQLLd9DCNN5yWgoXTEOfsdDKQFs1JEFh88LZPNb3TpnvkXBN7OTMtUIMhXkyEFH4VlY1R&#10;TYsXU6UtmUhgYgdLsvwO7r2q2g7KRlhRoJsyb+Vv9UyxWGbFCRsphnzsjbcCuiU5DrXXnGEkOQx4&#10;sGK0J0L+azRQK1UgC/oEZG+tzXi87abdUWfUyVt5+2jUytPhsPVsPMhbR+Ps6eHwyXAwGGbvAu9Z&#10;XlSCMa4C9btRfTgXIYt9k5Pb6FENkOzuHZOOQg3a3Kh8otnqzAZGg2ZhOmPw9k8Sxv/PfYz6/b/r&#10;/wIAAP//AwBQSwMEFAAGAAgAAAAhACdoeCPeAAAACwEAAA8AAABkcnMvZG93bnJldi54bWxMj8FO&#10;wzAQRO9I/IO1SNyo07QNkMapECpHVFE4wM2Jt7GpvY5it03/HpcLHGd2NPumWo3OsiMOwXgSMJ1k&#10;wJBarwx1Aj7eX+4egIUoSUnrCQWcMcCqvr6qZKn8id7wuI0dSyUUSilAx9iXnIdWo5Nh4nukdNv5&#10;wcmY5NBxNchTKneW51lWcCcNpQ9a9vissd1vD07A6+c9zQ2ux+9mY/fTs/6amXUvxO3N+LQEFnGM&#10;f2G44Cd0qBNT4w+kArNJ50XaEgXki8cC2CXx6zQC5tmsAF5X/P+G+gcAAP//AwBQSwECLQAUAAYA&#10;CAAAACEAtoM4kv4AAADhAQAAEwAAAAAAAAAAAAAAAAAAAAAAW0NvbnRlbnRfVHlwZXNdLnhtbFBL&#10;AQItABQABgAIAAAAIQA4/SH/1gAAAJQBAAALAAAAAAAAAAAAAAAAAC8BAABfcmVscy8ucmVsc1BL&#10;AQItABQABgAIAAAAIQBKE5kNlAIAADcFAAAOAAAAAAAAAAAAAAAAAC4CAABkcnMvZTJvRG9jLnht&#10;bFBLAQItABQABgAIAAAAIQAnaHgj3gAAAAsBAAAPAAAAAAAAAAAAAAAAAO4EAABkcnMvZG93bnJl&#10;di54bWxQSwUGAAAAAAQABADzAAAA+QUAAAAA&#10;" strokeweight="1.5pt">
                <v:stroke startarrow="block"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0C1CD6F1">
                <wp:simplePos x="0" y="0"/>
                <wp:positionH relativeFrom="column">
                  <wp:posOffset>4229100</wp:posOffset>
                </wp:positionH>
                <wp:positionV relativeFrom="paragraph">
                  <wp:posOffset>2448560</wp:posOffset>
                </wp:positionV>
                <wp:extent cx="914400" cy="0"/>
                <wp:effectExtent l="22860" t="66040" r="15240" b="5778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92.8pt" to="405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9tmQIAAB8FAAAOAAAAZHJzL2Uyb0RvYy54bWysVMtuEzEU3SPxD5b36cyEaWlGnVQokwBS&#10;gUotH+B4PBmrHtuynZcQUmGN1E/gF1iAVKnAN0z+iGvnUUq7qsjCuX7c43vPOZ6j40Uj0IwZy5XM&#10;cbIXY8QkVSWXkxy/Px91DjGyjsiSCCVZjpfM4uP+0ydHc52xrqqVKJlBACJtNtc5rp3TWRRZWrOG&#10;2D2lmYTNSpmGOJiaSVQaMgf0RkTdOD6I5sqU2ijKrIXVYr2J+wG/qhh176rKModEjqE2F0YTxrEf&#10;o/4RySaG6JrTTRnkEVU0hEu4dAdVEEfQ1PB7UA2nRllVuT2qmkhVFacs9ADdJPE/3ZzVRLPQC5Bj&#10;9Y4m+/9g6dvZqUG8zHEXlJKkAY3ar6vL1VX7s/22ukKrT+3v9kf7vb1uf7XXq88Q36y+QOw325vN&#10;8hWCdOByrm0GkAN5ajwbdCHP9ImiFxZJNaiJnLDQ0/lSwz2Jz4jupPiJ1VDReP5GlXCGTJ0KxC4q&#10;06BKcP3KJ3pwIA8tgpLLnZJs4RCFxV6SpjHoTbdbEck8gs/TxrqXTDXIBzkWXHqOSUZmJ9b5im6P&#10;+GWpRlyI4BMh0Rxu78X7cciwSvDS7/pz1kzGA2HQjIDVRqMYfnijWEPvCfaAsRtiLqa6A77QxPEx&#10;F9wtg8cxamj2eiKVIWMBnGxhSZLew33QX5sns7ZYsOq6zTv1GzWVZWizZqQcbmJHuIAYuaCYMxw0&#10;FAx7HhpWYiQYPHsfrRGF9FSACkDlJlo/gw+9uDc8HB6mnbR7MOykcVF0XowGaedglDzfL54Vg0GR&#10;fPSsJmlW87Jk0hO7fZKP79RXsZMwuosetIZit/+h6GBI78G1m8eqXJ4a3533JrzCcHjzxfDP/O95&#10;OHX7Xev/AQAA//8DAFBLAwQUAAYACAAAACEAKN70qN4AAAALAQAADwAAAGRycy9kb3ducmV2Lnht&#10;bEyPwU7DMBBE70j8g7VI3KjdAlYU4lRVBRcuiBbB1Y2XJBCvQ+y0ab+eRUKC486OZt4Uy8l3Yo9D&#10;bAMZmM8UCKQquJZqAy/bh6sMREyWnO0CoYEjRliW52eFzV040DPuN6kWHEIxtwaalPpcylg16G2c&#10;hR6Jf+9h8DbxOdTSDfbA4b6TC6W09LYlbmhsj+sGq8/N6A2cVlq9Lqp7f4pfN09vH2TX4/HRmMuL&#10;aXUHIuGU/szwg8/oUDLTLozkougMaK15SzJwnd1qEOzI5oqV3a8iy0L+31B+AwAA//8DAFBLAQIt&#10;ABQABgAIAAAAIQC2gziS/gAAAOEBAAATAAAAAAAAAAAAAAAAAAAAAABbQ29udGVudF9UeXBlc10u&#10;eG1sUEsBAi0AFAAGAAgAAAAhADj9If/WAAAAlAEAAAsAAAAAAAAAAAAAAAAALwEAAF9yZWxzLy5y&#10;ZWxzUEsBAi0AFAAGAAgAAAAhAM9v322ZAgAAHwUAAA4AAAAAAAAAAAAAAAAALgIAAGRycy9lMm9E&#10;b2MueG1sUEsBAi0AFAAGAAgAAAAhACje9KjeAAAACwEAAA8AAAAAAAAAAAAAAAAA8wQAAGRycy9k&#10;b3ducmV2LnhtbFBLBQYAAAAABAAEAPMAAAD+BQAAAAA=&#10;" strokecolor="red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43708F12">
                <wp:simplePos x="0" y="0"/>
                <wp:positionH relativeFrom="column">
                  <wp:posOffset>5143500</wp:posOffset>
                </wp:positionH>
                <wp:positionV relativeFrom="paragraph">
                  <wp:posOffset>1648460</wp:posOffset>
                </wp:positionV>
                <wp:extent cx="0" cy="800100"/>
                <wp:effectExtent l="13335" t="18415" r="15240" b="1016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29.8pt" to="405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//gQIAAPMEAAAOAAAAZHJzL2Uyb0RvYy54bWysVNFu0zAUfUfiH6y8d0lKt3XR0gk1LUIa&#10;MGnjA1zHaaw5tmW7TSuEBDwj9RP4BR5AmjTgG9I/4tpJC2N7msiDc31978m95x7n9GxVcbSk2jAp&#10;0iA+iAJEBZE5E/M0eHs17Q0DZCwWOeZS0DRYUxOcjZ4+Oa1VQvuylDynGgGIMEmt0qC0ViVhaEhJ&#10;K2wOpKICDgupK2xhq+dhrnEN6BUP+1F0FNZS50pLQo0Bb9YeBiOPXxSU2DdFYahFPA2gNutX7deZ&#10;W8PRKU7mGquSka4M/IgqKswEfHQPlWGL0UKze1AVI1oaWdgDIqtQFgUj1PcA3cTRP91cllhR3wuQ&#10;Y9SeJvP/YMnr5YVGLE+D/nGABK5gRs2X7YftpvnRfN1u0PZj86v53nxrbpqfzc32E9i3289gu8Pm&#10;tnNvEKQDl7UyCUCOxYV2bJCVuFTnklwbJOS4xGJOfU9XawXfiV1GeCfFbYyCimb1K5lDDF5Y6Yld&#10;FbpykEAZWvn5rffzoyuLSOsk4B1GQKUfbYiTXZ7Sxr6gskLOSAPOhGMWJ3h5bqyrAye7EOcWcso4&#10;9+rgAtVQ7El0GPkMIznL3amLM3o+G3ONlhgENp1G8ATdnCpyb0wPyLnC+nqheqAGhS2bMc7s2is7&#10;QBVJXs6F1HjGgYkdLI4H93AfVFV3UVpheYG2bd6pX8uFyH2bJcX5pLMtZry1gRYuXKPAMRDVWa20&#10;351EJ5PhZDjoDfpHk94gyrLe8+l40DuaxseH2bNsPM7i946zeJCULM+pcLTtrtnj+3BV7AcU3kX3&#10;k4Rid29ftBeZ01Wr0JnM1xfaseH0BjfLB3d/AXd1/977qD//qtFvAAAA//8DAFBLAwQUAAYACAAA&#10;ACEACO0smeEAAAALAQAADwAAAGRycy9kb3ducmV2LnhtbEyPwU7DMBBE70j8g7VI3KiTopoQsqlQ&#10;JFQOSFUDh/bmxiaJsNdR7Dbh7zHiUI6zM5p9U6xna9hZj753hJAuEmCaGqd6ahE+3l/uMmA+SFLS&#10;ONII39rDury+KmSu3EQ7fa5Dy2IJ+VwidCEMOee+6bSVfuEGTdH7dKOVIcqx5WqUUyy3hi+TRHAr&#10;e4ofOjnoqtPNV32yCPvtZju8VZVwr4fNNLcirXcPBvH2Zn5+Ahb0HC5h+MWP6FBGpqM7kfLMIGRp&#10;ErcEhOXqUQCLib/LEeE+WwngZcH/byh/AAAA//8DAFBLAQItABQABgAIAAAAIQC2gziS/gAAAOEB&#10;AAATAAAAAAAAAAAAAAAAAAAAAABbQ29udGVudF9UeXBlc10ueG1sUEsBAi0AFAAGAAgAAAAhADj9&#10;If/WAAAAlAEAAAsAAAAAAAAAAAAAAAAALwEAAF9yZWxzLy5yZWxzUEsBAi0AFAAGAAgAAAAhALir&#10;D/+BAgAA8wQAAA4AAAAAAAAAAAAAAAAALgIAAGRycy9lMm9Eb2MueG1sUEsBAi0AFAAGAAgAAAAh&#10;AAjtLJnhAAAACwEAAA8AAAAAAAAAAAAAAAAA2wQAAGRycy9kb3ducmV2LnhtbFBLBQYAAAAABAAE&#10;APMAAADpBQAAAAA=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46EEED99">
                <wp:simplePos x="0" y="0"/>
                <wp:positionH relativeFrom="column">
                  <wp:posOffset>3314700</wp:posOffset>
                </wp:positionH>
                <wp:positionV relativeFrom="paragraph">
                  <wp:posOffset>2105660</wp:posOffset>
                </wp:positionV>
                <wp:extent cx="0" cy="228600"/>
                <wp:effectExtent l="60960" t="18415" r="62865" b="1968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65.8pt" to="261pt,1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7eDkwIAABUFAAAOAAAAZHJzL2Uyb0RvYy54bWysVN1u0zAUvkfiHSzfd0lKV7po7YT6g5AG&#10;TNp4ANd2GmuObdnunxAS4xppj8ArcAHSpAHPkL4Rx25aGNvVRC6cY/v4yznf9znHJ6tKogW3TmjV&#10;x9lBihFXVDOhZn387mLS6mHkPFGMSK14H6+5wyeDp0+OlybnbV1qybhFAKJcvjR9XHpv8iRxtOQV&#10;cQfacAWbhbYV8TC1s4RZsgT0SibtNO0mS22ZsZpy52B1tN3Eg4hfFJz6t0XhuEeyj6E2H0cbx2kY&#10;k8ExyWeWmFLQpgzyiCoqIhR8dA81Ip6guRX3oCpBrXa68AdUV4kuCkF57AG6ydJ/ujkvieGxFyDH&#10;mT1N7v/B0jeLM4sE6+N2FyNFKtCo/rL5uLmuf9RfN9doc1X/qr/X3+qb+md9s/kE8e3mM8Rhs75t&#10;lq8RHAcul8blADlUZzawQVfq3JxqeumQ0sOSqBmPPV2sDXwnCyeSO0fCxBmoaLp8rRnkkLnXkdhV&#10;YasACZShVdRvvdePrzyi20UKq+12r5tGaROS784Z6/xLrisUgj6WQgVmSU4Wp86HOki+SwnLSk+E&#10;lNEdUqElFHuUHqbxhNNSsLAb8pydTYfSogUBg00mKTy40ami92R6wM4VsZdz0wI3GOLFVEjh19HZ&#10;GFU0fzVT2pKpBCZ2sCTr3MN90FXNRdkaKxp02+ad+q2eKxbbLDlh4yb2REiIkY86eStAOclx4KHi&#10;DCPJ4bKHaIsoVaACVAAqm2hr/vdH6dG4N+51Wp12d9zqpKNR68Vk2Gl1J9nzw9Gz0XA4yj4EVrNO&#10;XgrGuArE7i7i4zsNVewlTO6iR62h2N07Fh1tGJy39fBUs/WZDd0FR8Ldi8nNfyJc7r/nMevP32zw&#10;GwAA//8DAFBLAwQUAAYACAAAACEAg+wX698AAAALAQAADwAAAGRycy9kb3ducmV2LnhtbEyPQU+D&#10;QBCF7yb+h82YeGnsUorUIEtjTHrw4KGVg8cpjEBkZwm7Leivd4wHe5w3L+99L9/OtldnGn3n2MBq&#10;GYEirlzdcWOgfNvdPYDyAbnG3jEZ+CIP2+L6KsesdhPv6XwIjZIQ9hkaaEMYMq191ZJFv3QDsfw+&#10;3GgxyDk2uh5xknDb6ziKUm2xY2locaDnlqrPw8kaeNcvuNC7aVN2+1AmlpPv10VizO3N/PQIKtAc&#10;/s3wiy/oUAjT0Z249qo3cB/HsiUYWK9XKShx/ClHUdJNCrrI9eWG4gcAAP//AwBQSwECLQAUAAYA&#10;CAAAACEAtoM4kv4AAADhAQAAEwAAAAAAAAAAAAAAAAAAAAAAW0NvbnRlbnRfVHlwZXNdLnhtbFBL&#10;AQItABQABgAIAAAAIQA4/SH/1gAAAJQBAAALAAAAAAAAAAAAAAAAAC8BAABfcmVscy8ucmVsc1BL&#10;AQItABQABgAIAAAAIQCd97eDkwIAABUFAAAOAAAAAAAAAAAAAAAAAC4CAABkcnMvZTJvRG9jLnht&#10;bFBLAQItABQABgAIAAAAIQCD7Bfr3wAAAAsBAAAPAAAAAAAAAAAAAAAAAO0EAABkcnMvZG93bnJl&#10;di54bWxQSwUGAAAAAAQABADzAAAA+QUAAAAA&#10;" strokecolor="red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editId="164CD273">
                <wp:simplePos x="0" y="0"/>
                <wp:positionH relativeFrom="column">
                  <wp:posOffset>457200</wp:posOffset>
                </wp:positionH>
                <wp:positionV relativeFrom="paragraph">
                  <wp:posOffset>2105660</wp:posOffset>
                </wp:positionV>
                <wp:extent cx="2857500" cy="0"/>
                <wp:effectExtent l="13335" t="18415" r="15240" b="101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65.8pt" to="261pt,1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3vggIAAPQEAAAOAAAAZHJzL2Uyb0RvYy54bWysVN1u0zAUvkfiHSzfd0lKu3XR0gk1LUIa&#10;MGnjAVzHaaw5tmW7f0JIwDXSHoFX4AKkSQOeIX0jjt20MLariVw4xz7nfDnnO59zcrqqBVowY7mS&#10;GU4OYoyYpKrgcpbht5eTzgAj64gsiFCSZXjNLD4dPn1ystQp66pKiYIZBCDSpkud4co5nUaRpRWr&#10;iT1QmklwlsrUxMHWzKLCkCWg1yLqxvFhtFSm0EZRZi2c5lsnHgb8smTUvSlLyxwSGYbaXFhNWKd+&#10;jYYnJJ0ZoitO2zLII6qoCZfw0T1UThxBc8PvQdWcGmVV6Q6oqiNVlpyy0AN0k8T/dHNREc1CL0CO&#10;1Xua7P+Dpa8X5wbxIsPdPkaS1DCj5svmw+a6+dF83VyjzcfmV/O9+dbcND+bm80nsG83n8H2zua2&#10;Pb5GkA5cLrVNAXIkz41ng67khT5T9MoiqUYVkTMWerpca/hO4jOiOyl+YzVUNF2+UgXEkLlTgdhV&#10;aWoPCZShVZjfej8/tnKIwmF30D/qxzBmuvNFJN0lamPdC6Zq5I0MCy49tSQlizPrfCEk3YX4Y6km&#10;XIggDyHREqo9jvtxyLBK8MJ7fZw1s+lIGLQgoLDJJIYHt4Oq6b05PaDnmpirue6AHDRxfMoFd+sg&#10;bYxqmr6cSWXIVAAVO1iS9O7hPiir9qZslRUUum3zTv1GzWUR2qwYKcat7QgXWxtoEdI3CiQDUa21&#10;1fa74/h4PBgPep1e93Dc6cV53nk+GfU6h5PkqJ8/y0ejPHnvOUt6acWLgklP2+6ePb4PX8V+QNFd&#10;9DBJKHb3DkUHlXlhbSU6VcX63Hg2vODgaoXg9jfg7+7f+xD152c1/A0AAP//AwBQSwMEFAAGAAgA&#10;AAAhABeF6s3fAAAACgEAAA8AAABkcnMvZG93bnJldi54bWxMj8FqwzAQRO+B/oPYQm+JbIc6xbEc&#10;iqGkh0CI20NzU6ytbSqtjKXEzt9XgUJz3Nlh5k2+mYxmFxxcZ0lAvIiAIdVWddQI+Px4m78Ac16S&#10;ktoSCriig03xMMtlpuxIB7xUvmEhhFwmBbTe9xnnrm7RSLewPVL4fdvBSB/OoeFqkGMIN5onUZRy&#10;IzsKDa3ssWyx/qnORsDXfrvvd2WZ2vfjdpyaNK4OKy3E0+P0ugbmcfL/ZrjhB3QoAtPJnkk5pgWs&#10;kjDFC1gu4xRYMDwnN+X0p/Ai5/cTil8AAAD//wMAUEsBAi0AFAAGAAgAAAAhALaDOJL+AAAA4QEA&#10;ABMAAAAAAAAAAAAAAAAAAAAAAFtDb250ZW50X1R5cGVzXS54bWxQSwECLQAUAAYACAAAACEAOP0h&#10;/9YAAACUAQAACwAAAAAAAAAAAAAAAAAvAQAAX3JlbHMvLnJlbHNQSwECLQAUAAYACAAAACEAs509&#10;74ICAAD0BAAADgAAAAAAAAAAAAAAAAAuAgAAZHJzL2Uyb0RvYy54bWxQSwECLQAUAAYACAAAACEA&#10;F4Xqzd8AAAAKAQAADwAAAAAAAAAAAAAAAADcBAAAZHJzL2Rvd25yZXYueG1sUEsFBgAAAAAEAAQA&#10;8wAAAOgFAAAAAA==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53331471">
                <wp:simplePos x="0" y="0"/>
                <wp:positionH relativeFrom="column">
                  <wp:posOffset>457200</wp:posOffset>
                </wp:positionH>
                <wp:positionV relativeFrom="paragraph">
                  <wp:posOffset>1648460</wp:posOffset>
                </wp:positionV>
                <wp:extent cx="0" cy="457200"/>
                <wp:effectExtent l="13335" t="18415" r="15240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9.8pt" to="36pt,1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qQgAIAAPMEAAAOAAAAZHJzL2Uyb0RvYy54bWysVN1u0zAUvkfiHazcd0lK9hctnVDTIqQB&#10;kzYewHWcxppjW7bbtEJIwDXSHoFX4AKkSQOeIX0jjp20MLariVw4x8fnfDnnO59zcrqqOVpSbZgU&#10;WRDvRQGigsiCiXkWvL2cDo4CZCwWBeZS0CxYUxOcjp4+OWlUSoeykrygGgGIMGmjsqCyVqVhaEhF&#10;a2z2pKICDkupa2xhq+dhoXED6DUPh1F0EDZSF0pLQo0Bb94dBiOPX5aU2DdlaahFPAugNutX7deZ&#10;W8PRCU7nGquKkb4M/IgqaswEfHQHlWOL0UKze1A1I1oaWdo9IutQliUj1PcA3cTRP91cVFhR3wuQ&#10;Y9SOJvP/YMnr5blGrMiCYRIggWuYUftl82Fz3f5ov26u0eZj+6v93n5rb9qf7c3mE9i3m89gu8P2&#10;tndfI0gHLhtlUoAci3Pt2CArcaHOJLkySMhxhcWc+p4u1wq+E7uM8E6K2xgFFc2aV7KAGLyw0hO7&#10;KnXtIIEytPLzW+/mR1cWkc5JwJvsH4I0PDhOt3lKG/uCyho5Iws4E45ZnOLlmbGuDpxuQ5xbyCnj&#10;3KuDC9RAscfRfuQzjOSscKcuzuj5bMw1WmIQ2HQawRP0c6rJvTE9IOca66uFGoAaFLZsxjiza6/s&#10;ANUkfTkXUuMZBya2sDhO7uE+qKr+onTC8gLt2rxTv5YLUfg2K4qLSW9bzHhnAy1cuEaBYyCqtzpp&#10;vzuOjidHk6NkkAwPJoMkyvPB8+k4GRxM48P9/Fk+Hufxe8dZnKQVKwoqHG3ba/b4PlwVuwGFd9H9&#10;JKHY7dsX7UXmdNUpdCaL9bl2bDi9wc3ywf1fwF3dv/c+6s+/avQbAAD//wMAUEsDBBQABgAIAAAA&#10;IQBLPI3n4AAAAAkBAAAPAAAAZHJzL2Rvd25yZXYueG1sTI/BTsMwEETvSPyDtUjcqJNUuBDiVCgS&#10;KgekqoFDe3PjJYmw11HsNuHvMVzKcXZGs2+K9WwNO+Poe0cS0kUCDKlxuqdWwsf7y90DMB8UaWUc&#10;oYRv9LAur68KlWs30Q7PdWhZLCGfKwldCEPOuW86tMov3IAUvU83WhWiHFuuRzXFcmt4liSCW9VT&#10;/NCpAasOm6/6ZCXst5vt8FZVwr0eNtPcirTerYyUtzfz8xOwgHO4hOEXP6JDGZmO7kTaMyNhlcUp&#10;QUJ2/yiAxcDf4ShhuUwF8LLg/xeUPwAAAP//AwBQSwECLQAUAAYACAAAACEAtoM4kv4AAADhAQAA&#10;EwAAAAAAAAAAAAAAAAAAAAAAW0NvbnRlbnRfVHlwZXNdLnhtbFBLAQItABQABgAIAAAAIQA4/SH/&#10;1gAAAJQBAAALAAAAAAAAAAAAAAAAAC8BAABfcmVscy8ucmVsc1BLAQItABQABgAIAAAAIQAi5dqQ&#10;gAIAAPMEAAAOAAAAAAAAAAAAAAAAAC4CAABkcnMvZTJvRG9jLnhtbFBLAQItABQABgAIAAAAIQBL&#10;PI3n4AAAAAkBAAAPAAAAAAAAAAAAAAAAANoEAABkcnMvZG93bnJldi54bWxQSwUGAAAAAAQABADz&#10;AAAA5wUAAAAA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editId="5DA4A468">
                <wp:simplePos x="0" y="0"/>
                <wp:positionH relativeFrom="column">
                  <wp:posOffset>3657600</wp:posOffset>
                </wp:positionH>
                <wp:positionV relativeFrom="paragraph">
                  <wp:posOffset>1648460</wp:posOffset>
                </wp:positionV>
                <wp:extent cx="0" cy="685800"/>
                <wp:effectExtent l="60960" t="18415" r="62865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29.8pt" to="4in,1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lwkQIAABUFAAAOAAAAZHJzL2Uyb0RvYy54bWysVN1u0zAUvkfiHSzfd0m7rnTR2gk1LUIa&#10;MGnjAVzHaaz5T7bbtEJIwDXSHoFX4AKkSQOeIX0jjt0fGNvVRC6cY/v4yznf9zknp0sp0IJZx7Ua&#10;4PZBihFTVBdczQb47eWk1cfIeaIKIrRiA7xiDp8Onz45qU3GOrrSomAWAYhyWW0GuPLeZEniaMUk&#10;cQfaMAWbpbaSeJjaWVJYUgO6FEknTXtJrW1hrKbMOVjNN5t4GPHLklH/piwd80gMMNTm42jjOA1j&#10;Mjwh2cwSU3G6LYM8ogpJuIKP7qFy4gmaW34PSnJqtdOlP6BaJrosOWWxB+imnf7TzUVFDIu9ADnO&#10;7Gly/w+Wvl6cW8SLAe4cYqSIBI2aL+sP6+vmR/N1fY3WH5tfzffmW3PT/Gxu1p8gvl1/hjhsNrfb&#10;5WsEx4HL2rgMIEfq3AY26FJdmDNNrxxSelQRNWOxp8uVge+0w4nkzpEwcQYqmtavdAE5ZO51JHZZ&#10;WhkggTK0jPqt9vqxpUd0s0hhtdc/6qdR2oRku3PGOv+CaYlCMMCCq8AsycjizPlQB8l2KWFZ6QkX&#10;IrpDKFRDscfpURpPOC14EXZDnrOz6UhYtCDBYPHBW50kvSfTA3aWxF7NTQvcYIjnUy64X0VnYyRp&#10;9nKmtCVTAUzsYEm7ew/3QVdtL8rGWNGgmzbv1G/1XBWxzYqRYryNPeECYuSjTt5yUE4wHHiQrMBI&#10;MLjsIdogChWoABWAym20Mf+74/R43B/3u61upzduddM8bz2fjLqt3qT97Cg/zEejvP0+sNruZhUv&#10;CqYCsbuL+PhOQxV7CZO76FFrKHb3jkVHGwbnbTw81cXq3IbugiPh7sXk7X8iXO6/5zHrz99s+BsA&#10;AP//AwBQSwMEFAAGAAgAAAAhAHf1GDjdAAAACwEAAA8AAABkcnMvZG93bnJldi54bWxMj8FOwzAQ&#10;RO9I/IO1SNyoQ1CTErKpAIkzJVTi6sRLEtVeR7HbBL4eIw70ODuj2TfldrFGnGjyg2OE21UCgrh1&#10;euAOYf/+crMB4YNirYxjQvgiD9vq8qJUhXYzv9GpDp2IJewLhdCHMBZS+rYnq/zKjcTR+3STVSHK&#10;qZN6UnMst0amSZJJqwaOH3o10nNP7aE+WoTvvPVy18xGHl7r3cdTavbdxiBeXy2PDyACLeE/DL/4&#10;ER2qyNS4I2svDMI6z+KWgJCu7zMQMfF3aRDusjwDWZXyfEP1AwAA//8DAFBLAQItABQABgAIAAAA&#10;IQC2gziS/gAAAOEBAAATAAAAAAAAAAAAAAAAAAAAAABbQ29udGVudF9UeXBlc10ueG1sUEsBAi0A&#10;FAAGAAgAAAAhADj9If/WAAAAlAEAAAsAAAAAAAAAAAAAAAAALwEAAF9yZWxzLy5yZWxzUEsBAi0A&#10;FAAGAAgAAAAhAPuE6XCRAgAAFQUAAA4AAAAAAAAAAAAAAAAALgIAAGRycy9lMm9Eb2MueG1sUEsB&#10;Ai0AFAAGAAgAAAAhAHf1GDjdAAAACwEAAA8AAAAAAAAAAAAAAAAA6wQAAGRycy9kb3ducmV2Lnht&#10;bFBLBQYAAAAABAAEAPMAAAD1BQAAAAA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38256745">
                <wp:simplePos x="0" y="0"/>
                <wp:positionH relativeFrom="column">
                  <wp:posOffset>4686300</wp:posOffset>
                </wp:positionH>
                <wp:positionV relativeFrom="paragraph">
                  <wp:posOffset>962660</wp:posOffset>
                </wp:positionV>
                <wp:extent cx="0" cy="228600"/>
                <wp:effectExtent l="60960" t="18415" r="62865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5.8pt" to="369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bzkwIAABUFAAAOAAAAZHJzL2Uyb0RvYy54bWysVN1u0zAUvkfiHSzfd0lDV7po7YT6g5AG&#10;TNp4ANd2GmuObdnunxAS4xppj8ArcAHSpAHPkL4Rx25aGNvVRC6cY/v4yznf9znHJ6tKogW3TmjV&#10;x+2DFCOuqGZCzfr43cWk1cPIeaIYkVrxPl5zh08GT58cL03OM11qybhFAKJcvjR9XHpv8iRxtOQV&#10;cQfacAWbhbYV8TC1s4RZsgT0SiZZmnaTpbbMWE25c7A62m7iQcQvCk7926Jw3CPZx1Cbj6ON4zSM&#10;yeCY5DNLTCloUwZ5RBUVEQo+uocaEU/Q3Ip7UJWgVjtd+AOqq0QXhaA89gDdtNN/ujkvieGxFyDH&#10;mT1N7v/B0jeLM4sE6+Msw0iRCjSqv2w+bq7rH/XXzTXaXNW/6u/1t/qm/lnfbD5BfLv5DHHYrG+b&#10;5WsEx4HLpXE5QA7VmQ1s0JU6N6eaXjqk9LAkasZjTxdrA99phxPJnSNh4gxUNF2+1gxyyNzrSOyq&#10;sFWABMrQKuq33uvHVx7R7SKF1SzrddMobULy3TljnX/JdYVC0MdSqMAsycni1PlQB8l3KWFZ6YmQ&#10;MrpDKrSEYo/SwzSecFoKFnZDnrOz6VBatCBgsMkkhQc3OlX0nkwP2Lki9nJuWuAGQ7yYCin8Ojob&#10;o4rmr2ZKWzKVwMQOlrQ793AfdFVzUbbGigbdtnmnfqvnisU2S07YuIk9ERJi5KNO3gpQTnIceKg4&#10;w0hyuOwh2iJKFagAFYDKJtqa//1RejTujXudVifrjluddDRqvZgMO63upP38cPRsNByO2h8Cq+1O&#10;XgrGuArE7i7i4zsNVewlTO6iR62h2N07Fh1tGJy39fBUs/WZDd0FR8Ldi8nNfyJc7r/nMevP32zw&#10;GwAA//8DAFBLAwQUAAYACAAAACEAUITjcd4AAAALAQAADwAAAGRycy9kb3ducmV2LnhtbEyPQU+D&#10;QBCF7yb+h82YeGnsUkUgyNIYkx48eGjl4HEKIxDZWcJuC/rrHeNBj/Pey5vvFdvFDupMk+8dG9is&#10;I1DEtWt6bg1Ur7ubDJQPyA0OjsnAJ3nYlpcXBeaNm3lP50NolZSwz9FAF8KYa+3rjiz6tRuJxXt3&#10;k8Ug59TqZsJZyu2gb6Mo0RZ7lg8djvTUUf1xOFkDb/oZV3o3p1W/D1VsOf56WcXGXF8tjw+gAi3h&#10;Lww/+IIOpTAd3YkbrwYD6V0mW4IY95sElCR+laMoWZqALgv9f0P5DQAA//8DAFBLAQItABQABgAI&#10;AAAAIQC2gziS/gAAAOEBAAATAAAAAAAAAAAAAAAAAAAAAABbQ29udGVudF9UeXBlc10ueG1sUEsB&#10;Ai0AFAAGAAgAAAAhADj9If/WAAAAlAEAAAsAAAAAAAAAAAAAAAAALwEAAF9yZWxzLy5yZWxzUEsB&#10;Ai0AFAAGAAgAAAAhANNPpvOTAgAAFQUAAA4AAAAAAAAAAAAAAAAALgIAAGRycy9lMm9Eb2MueG1s&#10;UEsBAi0AFAAGAAgAAAAhAFCE43HeAAAACwEAAA8AAAAAAAAAAAAAAAAA7QQAAGRycy9kb3ducmV2&#10;LnhtbFBLBQYAAAAABAAEAPMAAAD4BQAAAAA=&#10;" strokecolor="red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46623723">
                <wp:simplePos x="0" y="0"/>
                <wp:positionH relativeFrom="column">
                  <wp:posOffset>2514600</wp:posOffset>
                </wp:positionH>
                <wp:positionV relativeFrom="paragraph">
                  <wp:posOffset>962660</wp:posOffset>
                </wp:positionV>
                <wp:extent cx="2171700" cy="0"/>
                <wp:effectExtent l="13335" t="18415" r="15240" b="1016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5.8pt" to="36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jqgQIAAPQEAAAOAAAAZHJzL2Uyb0RvYy54bWysVN1u0zAUvkfiHSzfd0lK9xctnVDTIqQB&#10;kzYewHWcxppjW7bbtEJIwDXSHoFX4AKkSQOeIX0jjt20MLariVw4xz7nfDnnO59zcrqsBVowY7mS&#10;GU72YoyYpKrgcpbht5eT3hFG1hFZEKEky/CKWXw6fPrkpNEp66tKiYIZBCDSpo3OcOWcTqPI0orV&#10;xO4pzSQ4S2Vq4mBrZlFhSAPotYj6cXwQNcoU2ijKrIXTfOPEw4Bfloy6N2VpmUMiw1CbC6sJ69Sv&#10;0fCEpDNDdMVpVwZ5RBU14RI+uoPKiSNobvg9qJpTo6wq3R5VdaTKklMWeoBukvifbi4qolnoBcix&#10;ekeT/X+w9PXi3CBeZLifYCRJDTNqv6w/rK/bH+3X9TVaf2x/td/bb+1N+7O9WX8C+3b9GWzvbG+7&#10;42sE6cBlo20KkCN5bjwbdCkv9JmiVxZJNaqInLHQ0+VKw3dCRnQnxW+shoqmzStVQAyZOxWIXZam&#10;9pBAGVqG+a1282NLhygc9pPD5DCGMdOtLyLpNlEb614wVSNvZFhw6aklKVmcWQelQ+g2xB9LNeFC&#10;BHkIiRqo9jjej0OGVYIX3uvjrJlNR8KgBQGFTSYxPLgbVE3vzekBPdfEXM11D+SgieNTLrhbBWlj&#10;VNP05UwqQ6YCqNjCkmRwD/dBWXU3ZaOsoNBNm3fqN2oui9BmxUgx7mxHuNjYQIuQvlEgGYjqrI22&#10;3x3Hx+Oj8dGgN+gfjHuDOM97zyejQe9gkhzu58/y0ShP3nvOkkFa8aJg0tO2vWeP78NXsRtQdBc9&#10;TBKK3b5D0UFlXlgbiU5VsTo3ng0vOLhaIbj7Dfi7+/c+RP35WQ1/AwAA//8DAFBLAwQUAAYACAAA&#10;ACEARZPvNN8AAAALAQAADwAAAGRycy9kb3ducmV2LnhtbEyPQUvDQBCF74L/YRnBm93EYlpjNkUC&#10;Ug9CafSgt212TIK7syG7beK/dwShHue9x5vvFZvZWXHCMfSeFKSLBARS401PrYK316ebNYgQNRlt&#10;PaGCbwywKS8vCp0bP9EeT3VsBZdQyLWCLsYhlzI0HTodFn5AYu/Tj05HPsdWmlFPXO6svE2STDrd&#10;E3/o9IBVh81XfXQK3nfb3fBSVZl//thOc5ul9X5llbq+mh8fQESc4zkMv/iMDiUzHfyRTBBWwfI+&#10;4y2Rjbs0A8GJ1XLNyuFPkWUh/28ofwAAAP//AwBQSwECLQAUAAYACAAAACEAtoM4kv4AAADhAQAA&#10;EwAAAAAAAAAAAAAAAAAAAAAAW0NvbnRlbnRfVHlwZXNdLnhtbFBLAQItABQABgAIAAAAIQA4/SH/&#10;1gAAAJQBAAALAAAAAAAAAAAAAAAAAC8BAABfcmVscy8ucmVsc1BLAQItABQABgAIAAAAIQAhn4jq&#10;gQIAAPQEAAAOAAAAAAAAAAAAAAAAAC4CAABkcnMvZTJvRG9jLnhtbFBLAQItABQABgAIAAAAIQBF&#10;k+803wAAAAsBAAAPAAAAAAAAAAAAAAAAANsEAABkcnMvZG93bnJldi54bWxQSwUGAAAAAAQABADz&#10;AAAA5wUAAAAA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6F708736">
                <wp:simplePos x="0" y="0"/>
                <wp:positionH relativeFrom="column">
                  <wp:posOffset>2514600</wp:posOffset>
                </wp:positionH>
                <wp:positionV relativeFrom="paragraph">
                  <wp:posOffset>962660</wp:posOffset>
                </wp:positionV>
                <wp:extent cx="0" cy="228600"/>
                <wp:effectExtent l="13335" t="18415" r="15240" b="101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5.8pt" to="198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WOhwIAAP0EAAAOAAAAZHJzL2Uyb0RvYy54bWysVNFu0zAUfUfiH6y8d0lKV7po6YSaFiEN&#10;mLTBu+s4jTXHtmy3aYWQBs9I+wR+gQeQJg34hvSPuHayjrE9TfTBvb6+9/jec49zeLSuOFpRbZgU&#10;aRDvRQGigsiciUUavDub9UYBMhaLHHMpaBpsqAmOxk+fHNYqoX1ZSp5TjQBEmKRWaVBaq5IwNKSk&#10;FTZ7UlEBh4XUFbaw1Ysw17gG9IqH/SgahrXUudKSUGPAm7WHwdjjFwUl9m1RGGoRTwOozfpV+3Xu&#10;1nB8iJOFxqpkpCsDP6KKCjMBl+6gMmwxWmp2D6piREsjC7tHZBXKomCE+h6gmzj6p5vTEivqewFy&#10;jNrRZP4fLHmzOtGI5WnQB3oErmBGzdftxfay+dl8216i7afmd/Oj+d5cNb+aq+1nsK+3X8B2h811&#10;575EkA5c1sokADkRJ9qxQdbiVB1Lcm6QkJMSiwX1PZ1tFNwTu4zwTorbGAUVzevXMocYvLTSE7su&#10;dIUKztR7l+jAgTy09pPc7CZJ1xaR1knA2++PhpEvLMSJQ3B5Shv7ksoKOSMNOBOOY5zg1bGxrqLb&#10;EOcWcsY49zrhAtVw+0G0H/kMIznL3amLM3oxn3CNVhikNptF8Au6iVXk3sAeEHaF9flS9UAXCls2&#10;Z5zZjdd4gCqSvFoIqfGcAyc3sDge3MN9UF/dk2kl5qXatnmnfi2XIvdtlhTn0862mPHWBlq4cI0C&#10;x0BUZ7Ui/3AQHUxH09GgN+gPp71BlGW9F7PJoDecxc/3s2fZZJLFHx1n8SApWZ5T4Wi7eXCP78NV&#10;sRtQeBfdTxKKvfn3RXu5OYW1Wp3LfHOiHRtOefDGfHD3PXCP+O+9j7r9ao3/AAAA//8DAFBLAwQU&#10;AAYACAAAACEAmtSRA98AAAALAQAADwAAAGRycy9kb3ducmV2LnhtbEyPQUvDQBCF74L/YRnBm93U&#10;YmxjNqUULEQRbLX3bXaahGZnw+42jf/eEQ96nPceb76XL0fbiQF9aB0pmE4SEEiVMy3VCj4/nu/m&#10;IELUZHTnCBV8YYBlcX2V68y4C21x2MVacAmFTCtoYuwzKUPVoNVh4nok9o7OWx359LU0Xl+43Hby&#10;PklSaXVL/KHRPa4brE67s1VAry9+e3p/W+83Gxxmq740x7JU6vZmXD2BiDjGvzD84DM6FMx0cGcy&#10;QXQKZouUt0Q2HqYpCE78KgdW5o8pyCKX/zcU3wAAAP//AwBQSwECLQAUAAYACAAAACEAtoM4kv4A&#10;AADhAQAAEwAAAAAAAAAAAAAAAAAAAAAAW0NvbnRlbnRfVHlwZXNdLnhtbFBLAQItABQABgAIAAAA&#10;IQA4/SH/1gAAAJQBAAALAAAAAAAAAAAAAAAAAC8BAABfcmVscy8ucmVsc1BLAQItABQABgAIAAAA&#10;IQB7rUWOhwIAAP0EAAAOAAAAAAAAAAAAAAAAAC4CAABkcnMvZTJvRG9jLnhtbFBLAQItABQABgAI&#10;AAAAIQCa1JED3wAAAAsBAAAPAAAAAAAAAAAAAAAAAOEEAABkcnMvZG93bnJldi54bWxQSwUGAAAA&#10;AAQABADzAAAA7QUAAAAA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2C8E092C">
                <wp:simplePos x="0" y="0"/>
                <wp:positionH relativeFrom="column">
                  <wp:posOffset>1257300</wp:posOffset>
                </wp:positionH>
                <wp:positionV relativeFrom="paragraph">
                  <wp:posOffset>962660</wp:posOffset>
                </wp:positionV>
                <wp:extent cx="0" cy="228600"/>
                <wp:effectExtent l="60960" t="18415" r="62865" b="196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5.8pt" to="99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LAkgIAABUFAAAOAAAAZHJzL2Uyb0RvYy54bWysVN1u0zAUvkfiHSzfd0lKV7po7YSaFiEN&#10;mLTxAK7jNNYc27LdPyEkxjXSHoFX4AKkSQOeIX0jjp20MLariVw4x/bxl3O+73OOT9aVQEtmLFdy&#10;iJODGCMmqcq5nA/xu4tpZ4CRdUTmRCjJhnjDLD4ZPX1yvNIp66pSiZwZBCDSpis9xKVzOo0iS0tW&#10;EXugNJOwWShTEQdTM49yQ1aAXomoG8f9aKVMro2izFpYzZpNPAr4RcGoe1sUljkkhhhqc2E0YZz5&#10;MRodk3RuiC45bcsgj6iiIlzCR/dQGXEELQy/B1VxapRVhTugqopUUXDKQg/QTRL/0815STQLvQA5&#10;Vu9psv8Plr5ZnhnEc9DuCCNJKtCo/rL9uL2uf9Rft9doe1X/qr/X3+qb+md9s/0E8e32M8R+s75t&#10;l68RHAcuV9qmADmWZ8azQdfyXJ8qemmRVOOSyDkLPV1sNHwn8SeiO0f8xGqoaLZ6rXLIIQunArHr&#10;wlQeEihD66DfZq8fWztEm0UKq93uoB8HaSOS7s5pY91LpirkgyEWXHpmSUqWp9b5Oki6S/HLUk25&#10;EMEdQqKVpyc+jMMJqwTP/a7Ps2Y+GwuDlgQMNp3G8OBWp4rek+kBO1fEXC50B9ygieMzLrjbBGdj&#10;VNH01VwqQ2YCmNjBkqR3D/dBV7UXpTFWMGjT5p36jVrIPLRZMpJP2tgRLiBGLujkDAflBMOeh4rl&#10;GAkGl91HDaKQngpQAahso8b874/io8lgMuh1et3+pNOLs6zzYjrudfrT5Plh9iwbj7Pkg2c16aUl&#10;z3MmPbG7i/j4Tn0Vewmju+hBayh29w5FBxt65zUenql8c2Z8d96RcPdCcvuf8Jf773nI+vM3G/0G&#10;AAD//wMAUEsDBBQABgAIAAAAIQBWeavP3gAAAAsBAAAPAAAAZHJzL2Rvd25yZXYueG1sTE8xTsNA&#10;EOyR+MNpkWgicg4yjjE+RwgpBQVFggvKjb3YFr49y3eJDa9nQ0O6mZ3R7Ey+mW2vTjT6zrGB1TIC&#10;RVy5uuPGQPm+vUtB+YBcY++YDHyTh01xfZVjVruJd3Tah0ZJCPsMDbQhDJnWvmrJol+6gVi0Tzda&#10;DELHRtcjThJue30fRYm22LF8aHGgl5aqr/3RGvjQr7jQ22lddrtQxpbjn7dFbMztzfz8BCrQHP7N&#10;cK4v1aGQTgd35NqrXvhjKluCgIdVAurs+LscBKTrBHSR68sNxS8AAAD//wMAUEsBAi0AFAAGAAgA&#10;AAAhALaDOJL+AAAA4QEAABMAAAAAAAAAAAAAAAAAAAAAAFtDb250ZW50X1R5cGVzXS54bWxQSwEC&#10;LQAUAAYACAAAACEAOP0h/9YAAACUAQAACwAAAAAAAAAAAAAAAAAvAQAAX3JlbHMvLnJlbHNQSwEC&#10;LQAUAAYACAAAACEAF24iwJICAAAVBQAADgAAAAAAAAAAAAAAAAAuAgAAZHJzL2Uyb0RvYy54bWxQ&#10;SwECLQAUAAYACAAAACEAVnmrz94AAAALAQAADwAAAAAAAAAAAAAAAADsBAAAZHJzL2Rvd25yZXYu&#10;eG1sUEsFBgAAAAAEAAQA8wAAAPcFAAAAAA==&#10;" strokecolor="red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744A8A96">
                <wp:simplePos x="0" y="0"/>
                <wp:positionH relativeFrom="column">
                  <wp:posOffset>1257300</wp:posOffset>
                </wp:positionH>
                <wp:positionV relativeFrom="paragraph">
                  <wp:posOffset>962660</wp:posOffset>
                </wp:positionV>
                <wp:extent cx="800100" cy="0"/>
                <wp:effectExtent l="13335" t="18415" r="15240" b="101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5.8pt" to="162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rIhgIAAP0EAAAOAAAAZHJzL2Uyb0RvYy54bWysVMFuEzEQvSPxD9be090taUlXTSqUTQCp&#10;QKWWD3Bsb9aq17ZsJ5sIIRXOSPkEfoEDSJUKfMPmjxg7m5TSnipycMaemeeZN897fLKoBJozY7mS&#10;/SjdSyLEJFGUy2k/en8x7vQiZB2WFAslWT9aMhudDJ4+Oa51xvZVqQRlBgGItFmt+1HpnM7i2JKS&#10;VdjuKc0kOAtlKuxga6YxNbgG9ErE+0lyGNfKUG0UYdbCab5xRoOAXxSMuHdFYZlDoh9BbS6sJqwT&#10;v8aDY5xNDdYlJ20Z+BFVVJhLuHQHlWOH0czwe1AVJ0ZZVbg9oqpYFQUnLPQA3aTJP92cl1iz0AuQ&#10;Y/WOJvv/YMnb+ZlBnMLsYFISVzCj5uv6ar1qfjbf1iu0/tT8bn4035vr5ldzvf4M9s36C9je2dy0&#10;xysE6cBlrW0GkEN5ZjwbZCHP9akilxZJNSyxnLLQ08VSwz2pz4jvpPiN1VDRpH6jKMTgmVOB2EVh&#10;KlQIrl/5RA8O5KFFmORyN0m2cIjAYS8BNmHeZOuKceYRfJ421r1kqkLe6EeCS88xzvD81Dpf0W2I&#10;P5ZqzIUIOhES1XD7UXKQhAyrBKfe6+OsmU6GwqA5BqmNxwn8onZiFbk3sAeEXWFzOdMd0IXGjk+4&#10;4G4ZNB6himSvp1IZPBHAyRYWp917uA/qq30yG4kFqW7avFO/UTNJQ5slw3TU2g5zsbGBFiF9o8Ax&#10;ENVaG5F/OEqORr1Rr9vp7h+OOt0kzzsvxsNu53CcPj/In+XDYZ5+9Jyl3azklDLpads+uMf34avY&#10;DSi+ix4mCcVu/0PRQW5eYRutThRdnhnPhlcevLEQ3H4P/CP+ex+ibr9agz8AAAD//wMAUEsDBBQA&#10;BgAIAAAAIQCffDcB3QAAAAsBAAAPAAAAZHJzL2Rvd25yZXYueG1sTE9Na8JAEL0X+h+WKfRWN2or&#10;mmYjIlRIi1Ctva/ZMQlmZ8PuGtN/3ykU2tu8D968ly0H24oefWgcKRiPEhBIpTMNVQoOHy8PcxAh&#10;ajK6dYQKvjDAMr+9yXRq3JV22O9jJTiEQqoV1DF2qZShrNHqMHIdEmsn562ODH0ljddXDretnCTJ&#10;TFrdEH+odYfrGsvz/mIV0Nur353ft+vPzQb76aorzKkolLq/G1bPICIO8c8MP/W5OuTc6eguZIJo&#10;GS/mvCXy8TSegWDHdPLIzPGXkXkm/2/IvwEAAP//AwBQSwECLQAUAAYACAAAACEAtoM4kv4AAADh&#10;AQAAEwAAAAAAAAAAAAAAAAAAAAAAW0NvbnRlbnRfVHlwZXNdLnhtbFBLAQItABQABgAIAAAAIQA4&#10;/SH/1gAAAJQBAAALAAAAAAAAAAAAAAAAAC8BAABfcmVscy8ucmVsc1BLAQItABQABgAIAAAAIQAF&#10;DCrIhgIAAP0EAAAOAAAAAAAAAAAAAAAAAC4CAABkcnMvZTJvRG9jLnhtbFBLAQItABQABgAIAAAA&#10;IQCffDcB3QAAAAsBAAAPAAAAAAAAAAAAAAAAAOAEAABkcnMvZG93bnJldi54bWxQSwUGAAAAAAQA&#10;BADzAAAA6gUAAAAA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06E40694">
                <wp:simplePos x="0" y="0"/>
                <wp:positionH relativeFrom="column">
                  <wp:posOffset>2057400</wp:posOffset>
                </wp:positionH>
                <wp:positionV relativeFrom="paragraph">
                  <wp:posOffset>962660</wp:posOffset>
                </wp:positionV>
                <wp:extent cx="0" cy="228600"/>
                <wp:effectExtent l="13335" t="18415" r="15240" b="101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5.8pt" to="162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iZhwIAAP0EAAAOAAAAZHJzL2Uyb0RvYy54bWysVMFuEzEQvSPxD9be090NaZquklQomyCk&#10;ApVauDteb9aq17ZsJ5sIIQFnpH4Cv8ABpEoFvmHzR4y9m5TSnipycMbjmeeZN887PFmXHK2oNkyK&#10;URAfRAGigsiMicUoeHsx6wwCZCwWGeZS0FGwoSY4GT99MqxUQruykDyjGgGIMEmlRkFhrUrC0JCC&#10;ltgcSEUFHOZSl9jCVi/CTOMK0EsedqOoH1ZSZ0pLQo0Bb9ocBmOPn+eU2Dd5bqhFfBRAbdav2q9z&#10;t4bjIU4WGquCkbYM/IgqSswEXLqHSrHFaKnZPaiSES2NzO0BkWUo85wR6nuAbuLon27OC6yo7wXI&#10;MWpPk/l/sOT16kwjlsHsjgIkcAkzqr9uP26v6p/1t+0V2n6qf9c/6u/1df2rvt5+Bvtm+wVsd1jf&#10;tO4rBOnAZaVMApATcaYdG2QtztWpJJcGCTkpsFhQ39PFRsE9scsI76S4jVFQ0bx6JTOIwUsrPbHr&#10;XJco50y9c4kOHMhDaz/JzX6SdG0RaZwEvN3uoB/5IYc4cQguT2ljX1BZImeMAs6E4xgneHVqrKvo&#10;NsS5hZwxzr1OuEAV3H4cHUY+w0jOMnfq4oxezCdcoxUGqc1mEfyCdmIluTewB4RdYn25VB3QhcKW&#10;zRlnduM1HqCSJC8XQmo858DJDhbHvXu4D+qrfTKNxLxUmzbv1K/lUmS+zYLibNraFjPe2EALF65R&#10;4BiIaq1G5O+Po+PpYDrodXrd/rTTi9K083w26XX6s/joMH2WTiZp/MFxFveSgmUZFY623YN7fB+u&#10;iv2AwrvofpJQ7O7fF+3l5hTWaHUus82Zdmw45cEb88Ht98A94r/3Pur2qzX+AwAA//8DAFBLAwQU&#10;AAYACAAAACEAxB6XG98AAAALAQAADwAAAGRycy9kb3ducmV2LnhtbEyPQUvDQBCF74L/YRnBm920&#10;1VhiNqUULEQp2Kr3bXaahGZnw+42jf/eEQ96nPceb76XL0fbiQF9aB0pmE4SEEiVMy3VCj7en+8W&#10;IELUZHTnCBV8YYBlcX2V68y4C+1w2MdacAmFTCtoYuwzKUPVoNVh4nok9o7OWx359LU0Xl+43HZy&#10;liSptLol/tDoHtcNVqf92Sqg1xe/O71t15+bDQ7zVV+aY1kqdXszrp5ARBzjXxh+8BkdCmY6uDOZ&#10;IDoF89k9b4lsPExTEJz4VQ6sLB5TkEUu/28ovgEAAP//AwBQSwECLQAUAAYACAAAACEAtoM4kv4A&#10;AADhAQAAEwAAAAAAAAAAAAAAAAAAAAAAW0NvbnRlbnRfVHlwZXNdLnhtbFBLAQItABQABgAIAAAA&#10;IQA4/SH/1gAAAJQBAAALAAAAAAAAAAAAAAAAAC8BAABfcmVscy8ucmVsc1BLAQItABQABgAIAAAA&#10;IQDoNGiZhwIAAP0EAAAOAAAAAAAAAAAAAAAAAC4CAABkcnMvZTJvRG9jLnhtbFBLAQItABQABgAI&#10;AAAAIQDEHpcb3wAAAAsBAAAPAAAAAAAAAAAAAAAAAOEEAABkcnMvZG93bnJldi54bWxQSwUGAAAA&#10;AAQABADzAAAA7QUAAAAA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205B8595">
                <wp:simplePos x="0" y="0"/>
                <wp:positionH relativeFrom="column">
                  <wp:posOffset>5372100</wp:posOffset>
                </wp:positionH>
                <wp:positionV relativeFrom="paragraph">
                  <wp:posOffset>848360</wp:posOffset>
                </wp:positionV>
                <wp:extent cx="0" cy="342900"/>
                <wp:effectExtent l="60960" t="18415" r="62865" b="1968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66.8pt" to="423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xnkwIAABUFAAAOAAAAZHJzL2Uyb0RvYy54bWysVN1u0zAUvkfiHSzfd0m7rqzR2gk1LUIa&#10;MGnjAVzbaaw5tmW7TSuEBFwj7RF4BS5AmjTgGdI34tj9gbFdTeTCObaPv5zzfZ9zcrqsJFpw64RW&#10;A9w+SDHiimom1GyA315OWscYOU8UI1IrPsAr7vDp8OmTk9pkvKNLLRm3CECUy2ozwKX3JksSR0te&#10;EXegDVewWWhbEQ9TO0uYJTWgVzLppGkvqbVlxmrKnYPVfLOJhxG/KDj1b4rCcY/kAENtPo42jtMw&#10;JsMTks0sMaWg2zLII6qoiFDw0T1UTjxBcyvuQVWCWu104Q+orhJdFILy2AN0007/6eaiJIbHXoAc&#10;Z/Y0uf8HS18vzi0SDLTrYaRIBRo1X9Yf1tfNj+br+hqtPza/mu/Nt+am+dncrD9BfLv+DHHYbG63&#10;y9cIjgOXtXEZQI7UuQ1s0KW6MGeaXjmk9KgkasZjT5crA99phxPJnSNh4gxUNK1faQY5ZO51JHZZ&#10;2CpAAmVoGfVb7fXjS4/oZpHC6mG300+jtAnJdueMdf4F1xUKwQBLoQKzJCOLM+dDHSTbpYRlpSdC&#10;yugOqVANxfbTozSecFoKFnZDnrOz6UhatCBgsMkkhQdvdaroPZkesHNF7NXctMANhngxFVL4VXQ2&#10;RhXNXs6UtmQqgYkdLGl37+E+6KrtRdkYKxp00+ad+q2eKxbbLDlh423siZAQIx918laAcpLjwEPF&#10;GUaSw2UP0QZRqkAFqABUbqON+d/10/74eHzcbXU7vXGrm+Z56/lk1G31Ju1nR/lhPhrl7feB1XY3&#10;KwVjXAVidxfx8Z2GKvYSJnfRo9ZQ7O4di442DM7beHiq2erchu6CI+HuxeTtfyJc7r/nMevP32z4&#10;GwAA//8DAFBLAwQUAAYACAAAACEAmmYGQt8AAAALAQAADwAAAGRycy9kb3ducmV2LnhtbEyPQU+D&#10;QBCF7yb+h82YeGnsoiWUUJbGmPTgwUMrB49TGIGUnSXstqC/3jEe7HHee3nzvXw7215daPSdYwOP&#10;ywgUceXqjhsD5fvuIQXlA3KNvWMy8EUetsXtTY5Z7Sbe0+UQGiUl7DM00IYwZFr7qiWLfukGYvE+&#10;3WgxyDk2uh5xknLb66coSrTFjuVDiwO9tFSdDmdr4EO/4kLvpnXZ7UMZW46/3xaxMfd38/MGVKA5&#10;/IfhF1/QoRCmoztz7VVvII0T2RLEWK0SUJL4U46ipOsEdJHr6w3FDwAAAP//AwBQSwECLQAUAAYA&#10;CAAAACEAtoM4kv4AAADhAQAAEwAAAAAAAAAAAAAAAAAAAAAAW0NvbnRlbnRfVHlwZXNdLnhtbFBL&#10;AQItABQABgAIAAAAIQA4/SH/1gAAAJQBAAALAAAAAAAAAAAAAAAAAC8BAABfcmVscy8ucmVsc1BL&#10;AQItABQABgAIAAAAIQBtpdxnkwIAABUFAAAOAAAAAAAAAAAAAAAAAC4CAABkcnMvZTJvRG9jLnht&#10;bFBLAQItABQABgAIAAAAIQCaZgZC3wAAAAsBAAAPAAAAAAAAAAAAAAAAAO0EAABkcnMvZG93bnJl&#10;di54bWxQSwUGAAAAAAQABADzAAAA+QUAAAAA&#10;" strokecolor="red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6E97040E">
                <wp:simplePos x="0" y="0"/>
                <wp:positionH relativeFrom="column">
                  <wp:posOffset>457200</wp:posOffset>
                </wp:positionH>
                <wp:positionV relativeFrom="paragraph">
                  <wp:posOffset>848360</wp:posOffset>
                </wp:positionV>
                <wp:extent cx="4914900" cy="0"/>
                <wp:effectExtent l="13335" t="18415" r="15240" b="1016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6.8pt" to="423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e/7gQIAAPQEAAAOAAAAZHJzL2Uyb0RvYy54bWysVNFu0zAUfUfiHyy/d0lGNtZo7YSaFiEN&#10;mLTxAa7jNNYc27LdphVCYjwj7RP4BR5AmjTgG9I/4tpNC2N7msiDc+1778m95x7n+GRZC7RgxnIl&#10;BzjZizFikqqCy9kAv7uY9I4wso7Igggl2QCvmMUnw6dPjhudsX1VKVEwgwBE2qzRA1w5p7MosrRi&#10;NbF7SjMJzlKZmjjYmllUGNIAei2i/Tg+jBplCm0UZdbCab5x4mHAL0tG3duytMwhMcBQmwurCevU&#10;r9HwmGQzQ3TFaVcGeUQVNeESPrqDyokjaG74PaiaU6OsKt0eVXWkypJTFnqAbpL4n27OK6JZ6AXI&#10;sXpHk/1/sPTN4swgXsDsDjCSpIYZtV/WH9fX7Y/26/oara/aX+339lt70/5sb9afwL5dfwbbO9vb&#10;7vgaQTpw2WibAeRInhnPBl3Kc32q6KVFUo0qImcs9HSx0vCdxGdEd1L8xmqoaNq8VgXEkLlTgdhl&#10;aWoPCZShZZjfajc/tnSIwmHaT9J+DGOmW19Esm2iNta9ZKpG3hhgwaWnlmRkcWqdL4Rk2xB/LNWE&#10;CxHkISRqoNp+fBCHDKsEL7zXx1kzm46EQQsCCptMYnhwN6ia3pvTA3quibmc6x7IQRPHp1xwtwrS&#10;xqim2auZVIZMBVCxhSVJeg/3QVl1N2WjrKDQTZt36jdqLovQZsVIMe5sR7jY2ECLkL5RIBmI6qyN&#10;tt/34/74aHyU9tL9w3EvjfO892IySnuHk+T5Qf4sH43y5IPnLEmzihcFk5627T17fB++it2Aorvo&#10;YZJQ7PYdig4q88LaSHSqitWZ8Wx4wcHVCsHdb8Df3b/3IerPz2r4GwAA//8DAFBLAwQUAAYACAAA&#10;ACEArcCH8N4AAAAKAQAADwAAAGRycy9kb3ducmV2LnhtbEyPQUvDQBCF74L/YRnBm920lW1JsykS&#10;kHoQSqMHvW2z0ySYnQ3ZbRP/vSMI9jhvHu99L9tOrhMXHELrScN8loBAqrxtqdbw/vb8sAYRoiFr&#10;Ok+o4RsDbPPbm8yk1o90wEsZa8EhFFKjoYmxT6UMVYPOhJnvkfh38oMzkc+hlnYwI4e7Ti6SREln&#10;WuKGxvRYNFh9lWen4WO/2/evRaH8y+dunGo1Lw+rTuv7u+lpAyLiFP/N8IvP6JAz09GfyQbRaVgt&#10;eEpkfblUINiwflSsHP8UmWfyekL+AwAA//8DAFBLAQItABQABgAIAAAAIQC2gziS/gAAAOEBAAAT&#10;AAAAAAAAAAAAAAAAAAAAAABbQ29udGVudF9UeXBlc10ueG1sUEsBAi0AFAAGAAgAAAAhADj9If/W&#10;AAAAlAEAAAsAAAAAAAAAAAAAAAAALwEAAF9yZWxzLy5yZWxzUEsBAi0AFAAGAAgAAAAhALzh7/uB&#10;AgAA9AQAAA4AAAAAAAAAAAAAAAAALgIAAGRycy9lMm9Eb2MueG1sUEsBAi0AFAAGAAgAAAAhAK3A&#10;h/DeAAAACgEAAA8AAAAAAAAAAAAAAAAA2wQAAGRycy9kb3ducmV2LnhtbFBLBQYAAAAABAAEAPMA&#10;AADmBQAAAAA=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44019192">
                <wp:simplePos x="0" y="0"/>
                <wp:positionH relativeFrom="column">
                  <wp:posOffset>457200</wp:posOffset>
                </wp:positionH>
                <wp:positionV relativeFrom="paragraph">
                  <wp:posOffset>848360</wp:posOffset>
                </wp:positionV>
                <wp:extent cx="0" cy="342900"/>
                <wp:effectExtent l="13335" t="18415" r="15240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FF0000" mc:Ignorable="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6.8pt" to="36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1AWhwIAAP0EAAAOAAAAZHJzL2Uyb0RvYy54bWysVNFu0zAUfUfiH6y8d0m6bLTR2gk1LUIa&#10;MGmDd9dxGmuObdlu0wohAc9I+wR+gQeQJg34hvSPuHayjrE9TfTBvb6+9/jec49zdLyuOFpRbZgU&#10;oyDeiwJEBZE5E4tR8PZ81hsEyFgscsyloKNgQ01wPH765KhWKe3LUvKcagQgwqS1GgWltSoNQ0NK&#10;WmGzJxUVcFhIXWELW70Ic41rQK942I+iw7CWOldaEmoMeLP2MBh7/KKgxL4pCkMt4qMAarN+1X6d&#10;uzUcH+F0obEqGenKwI+oosJMwKU7qAxbjJaa3YOqGNHSyMLuEVmFsigYob4H6CaO/unmrMSK+l6A&#10;HKN2NJn/B0ter041YjnMLgmQwBXMqPm6/bi9bH4237aXaPup+d38aL43V82v5mr7Gezr7Rew3WFz&#10;3bkvEaQDl7UyKUBOxKl2bJC1OFMnklwYJOSkxGJBfU/nGwX3xC4jvJPiNkZBRfP6lcwhBi+t9MSu&#10;C12hgjP1ziU6cCAPrf0kN7tJ0rVFpHUS8O4n/WHkhxzi1CG4PKWNfUFlhZwxCjgTjmOc4tWJsa6i&#10;2xDnFnLGOPc64QLVcPswOoh8hpGc5e7UxRm9mE+4RisMUpvNIvgF3cQqcm9gDwi7wvpiqXqgC4Ut&#10;mzPO7MZrPEAVSV8uhNR4zoGTG1gcJ/dwH9RX92RaiXmptm3eqV/Lpch9myXF+bSzLWa8tYEWLlyj&#10;wDEQ1VmtyN8Po+F0MB0kvaR/OO0lUZb1ns8mSe9wFj87yPazySSLPzjO4iQtWZ5T4Wi7eXCP78NV&#10;sRtQeBfdTxKKvfn3RXu5OYW1Wp3LfHOqHRtOefDGfHD3PXCP+O+9j7r9ao3/AAAA//8DAFBLAwQU&#10;AAYACAAAACEA7iEwg90AAAAJAQAADwAAAGRycy9kb3ducmV2LnhtbEyPQUvDQBCF74L/YRnBm93Y&#10;QFpiNqUULEQRbNX7NjtNQrOzYXebxn/v6KUe583jve8Vq8n2YkQfOkcKHmcJCKTamY4aBZ8fzw9L&#10;ECFqMrp3hAq+McCqvL0pdG7chXY47mMjOIRCrhW0MQ65lKFu0eowcwMS/47OWx359I00Xl843PZy&#10;niSZtLojbmj1gJsW69P+bBXQ64vfnd7fNl/bLY7peqjMsaqUur+b1k8gIk7xaoZffEaHkpkO7kwm&#10;iF7BYs5TIutpmoFgw59wYGG5yECWhfy/oPwBAAD//wMAUEsBAi0AFAAGAAgAAAAhALaDOJL+AAAA&#10;4QEAABMAAAAAAAAAAAAAAAAAAAAAAFtDb250ZW50X1R5cGVzXS54bWxQSwECLQAUAAYACAAAACEA&#10;OP0h/9YAAACUAQAACwAAAAAAAAAAAAAAAAAvAQAAX3JlbHMvLnJlbHNQSwECLQAUAAYACAAAACEA&#10;cJdQFocCAAD9BAAADgAAAAAAAAAAAAAAAAAuAgAAZHJzL2Uyb0RvYy54bWxQSwECLQAUAAYACAAA&#10;ACEA7iEwg90AAAAJAQAADwAAAAAAAAAAAAAAAADhBAAAZHJzL2Rvd25yZXYueG1sUEsFBgAAAAAE&#10;AAQA8wAAAOsFAAAAAA==&#10;" strokecolor="red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1E1467AD">
                <wp:simplePos x="0" y="0"/>
                <wp:positionH relativeFrom="column">
                  <wp:posOffset>3886200</wp:posOffset>
                </wp:positionH>
                <wp:positionV relativeFrom="paragraph">
                  <wp:posOffset>505460</wp:posOffset>
                </wp:positionV>
                <wp:extent cx="1257300" cy="571500"/>
                <wp:effectExtent l="13335" t="18415" r="43815" b="577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9.8pt" to="40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y7mAIAABsFAAAOAAAAZHJzL2Uyb0RvYy54bWysVM1uEzEQviPxDpbv6e6mSX9WTSqUTRBS&#10;gUotD+B4vVmrXtuynT8hJMoZqY/AK3AAqVKBZ9i8EWPvJlDaU0UOztgz/jzzzTd7crqqBFowY7mS&#10;A5zsxRgxSVXO5WyA311OOkcYWUdkToSSbIDXzOLT4fNnJ0udsq4qlciZQQAibbrUA1w6p9MosrRk&#10;FbF7SjMJzkKZijjYmlmUG7IE9EpE3Tg+iJbK5NooyqyF06xx4mHALwpG3duisMwhMcCQmwurCevU&#10;r9HwhKQzQ3TJaZsGeUIWFeESHt1BZcQRNDf8AVTFqVFWFW6PqipSRcEpCzVANUn8TzUXJdEs1ALk&#10;WL2jyf4/WPpmcW4Qz6F3+xhJUkGP6i+bj5ub+kf9dXODNtf1r/p7/a2+rX/Wt5tPYN9tPoPtnfVd&#10;e3yD4DpwudQ2BciRPDeeDbqSF/pM0SuLpBqVRM5YqOlyreGdxN+I7l3xG6sho+nytcohhsydCsSu&#10;ClN5SKAMrUL/1rv+sZVDFA6Tbv9wP4Y2U/D1D5M+2P4Jkm5va2PdS6Yq5I0BFlx6fklKFmfWNaHb&#10;EH8s1YQLAeckFRIt4YXjuB+HG1YJnnuvd1ozm46EQQviZRZ+uO1WRR806xFRV8RczXUHNKGJ41Mu&#10;uFsHfWNU0fTVTCpDpgL42MKSpPcA91FttePSyCvItCnzXv5GzWUeyiwZycet7QgXYCMXuuUMh/4J&#10;hj0PFcsxEgxG3lsNopCeCugFUNlazQi8P46Px0fjo16n1z0Yd3pxlnVeTEa9zsEkOexn+9lolCUf&#10;PKtJLy15njPpid2O49Mr9VnsWhjdRw+ygGS3/yHpIEavv0bJU5Wvz42vzusSJjAEt18LP+J/70PU&#10;n2/a8DcAAAD//wMAUEsDBBQABgAIAAAAIQCgNCYb2wAAAAoBAAAPAAAAZHJzL2Rvd25yZXYueG1s&#10;TI9NT4QwEIbvJv6HZjbx5hY4sIiUzWri2RU38VroCGTbKaHdBf31jic9zjtP3o9qvzorrjiH0ZOC&#10;dJuAQOq8GalXcHp/uS9AhKjJaOsJFXxhgH19e1Pp0viF3vDaxF6wCYVSKxhinEopQzeg02HrJyT+&#10;ffrZ6cjn3Esz64XNnZVZkuTS6ZE4YdATPg/YnZuLU/C964I8touV59fm+PGU2VNfWKXuNuvhEUTE&#10;Nf7B8Fufq0PNnVp/IROEVZCnGW+JCnYPOQgGijRhoWUyZ0XWlfw/of4BAAD//wMAUEsBAi0AFAAG&#10;AAgAAAAhALaDOJL+AAAA4QEAABMAAAAAAAAAAAAAAAAAAAAAAFtDb250ZW50X1R5cGVzXS54bWxQ&#10;SwECLQAUAAYACAAAACEAOP0h/9YAAACUAQAACwAAAAAAAAAAAAAAAAAvAQAAX3JlbHMvLnJlbHNQ&#10;SwECLQAUAAYACAAAACEAe00Mu5gCAAAbBQAADgAAAAAAAAAAAAAAAAAuAgAAZHJzL2Uyb0RvYy54&#10;bWxQSwECLQAUAAYACAAAACEAoDQmG9sAAAAKAQAADwAAAAAAAAAAAAAAAADyBAAAZHJzL2Rvd25y&#10;ZXYueG1sUEsFBgAAAAAEAAQA8wAAAPoFAAAAAA=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4E925F56">
                <wp:simplePos x="0" y="0"/>
                <wp:positionH relativeFrom="column">
                  <wp:posOffset>3200400</wp:posOffset>
                </wp:positionH>
                <wp:positionV relativeFrom="paragraph">
                  <wp:posOffset>505460</wp:posOffset>
                </wp:positionV>
                <wp:extent cx="571500" cy="571500"/>
                <wp:effectExtent l="13335" t="18415" r="53340" b="577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9.8pt" to="297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cXkwIAABoFAAAOAAAAZHJzL2Uyb0RvYy54bWysVM1uEzEQviPxDpbv6e6GpE1XTSqUTRBS&#10;gUotD+B4vVmrXtuynT8hJOCM1EfgFTiAVKnAM2zeiLF3EyjtqSIHZ+wZf5755ps9OV1XAi2ZsVzJ&#10;IU4OYoyYpCrncj7Eby+nnQFG1hGZE6EkG+INs/h09PTJyUqnrKtKJXJmEIBIm670EJfO6TSKLC1Z&#10;ReyB0kyCs1CmIg62Zh7lhqwAvRJRN44Po5UyuTaKMmvhNGuceBTwi4JR96YoLHNIDDHk5sJqwjrz&#10;azQ6IencEF1y2qZBHpFFRbiER/dQGXEELQy/B1VxapRVhTugqopUUXDKQg1QTRL/U81FSTQLtQA5&#10;Vu9psv8Plr5enhvEc+hdFyNJKuhR/WX7YXtd/6i/bq/R9mP9q/5ef6tv6p/1zfYT2Lfbz2B7Z33b&#10;Hl8juA5crrRNAXIsz41ng67lhT5T9MoiqcYlkXMWarrcaHgn8TeiO1f8xmrIaLZ6pXKIIQunArHr&#10;wlQeEihD69C/zb5/bO0QhcP+UdKPocsUXK3tXyDp7rI21r1gqkLeGGLBpaeXpGR5Zl0Tugvxx1JN&#10;uRBwTlIh0QoyPo77cbhhleC593qnNfPZWBi0JF5l4YfbZlX0Xq8e0HRFzNVCd0ASmjg+44K7TZA3&#10;RhVNX86lMmQmgI4dLEl693AflFY7LY26gkqbMu/kb9RC5qHMkpF80tqOcAE2cqFZznBon2DY81Cx&#10;HCPBYOK91SAK6amAVgCVrdVMwLvj+HgymAx6nV73cNLpxVnWeT4d9zqH0+Sonz3LxuMsee9ZTXpp&#10;yfOcSU/sbhofX6nPYt/C6C56kAUku/sPSQctevk1Qp6pfHNufHVeljCAIbj9WPgJ/3sfov580ka/&#10;AQAA//8DAFBLAwQUAAYACAAAACEARyQWwtwAAAAKAQAADwAAAGRycy9kb3ducmV2LnhtbEyPTU/C&#10;QBCG7yb+h82YcJOtRArUbgmYcBYriddtd2wbdmeb7kKrv97hpMd558n7kW8nZ8UVh9B5UvA0T0Ag&#10;1d501Cg4fRwe1yBC1GS09YQKvjHAtri/y3Vm/EjveC1jI9iEQqYVtDH2mZShbtHpMPc9Ev++/OB0&#10;5HNopBn0yObOykWSpNLpjjih1T2+tlify4tT8LOqgzxWo5Xnt/L4uV/YU7O2Ss0ept0LiIhT/IPh&#10;Vp+rQ8GdKn8hE4RVsEyeeUtUsNqkIBhYbm5CxWTKiixy+X9C8QsAAP//AwBQSwECLQAUAAYACAAA&#10;ACEAtoM4kv4AAADhAQAAEwAAAAAAAAAAAAAAAAAAAAAAW0NvbnRlbnRfVHlwZXNdLnhtbFBLAQIt&#10;ABQABgAIAAAAIQA4/SH/1gAAAJQBAAALAAAAAAAAAAAAAAAAAC8BAABfcmVscy8ucmVsc1BLAQIt&#10;ABQABgAIAAAAIQBxxKcXkwIAABoFAAAOAAAAAAAAAAAAAAAAAC4CAABkcnMvZTJvRG9jLnhtbFBL&#10;AQItABQABgAIAAAAIQBHJBbC3AAAAAoBAAAPAAAAAAAAAAAAAAAAAO0EAABkcnMvZG93bnJldi54&#10;bWxQSwUGAAAAAAQABADzAAAA9gUAAAAA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0ECC2933">
                <wp:simplePos x="0" y="0"/>
                <wp:positionH relativeFrom="column">
                  <wp:posOffset>2171700</wp:posOffset>
                </wp:positionH>
                <wp:positionV relativeFrom="paragraph">
                  <wp:posOffset>505460</wp:posOffset>
                </wp:positionV>
                <wp:extent cx="571500" cy="571500"/>
                <wp:effectExtent l="51435" t="18415" r="15240" b="577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9.8pt" to="3in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YcmgIAACQFAAAOAAAAZHJzL2Uyb0RvYy54bWysVN1u0zAUvkfiHSzfd0lGu59o7YSaFpD4&#10;mbTxAK7jNNYc27LdphVCAq6R9gi8AhcgTRrwDOkbceykhbFdTeTCObbP+XLOd76Tk9NVJdCSGcuV&#10;HOJkL8aISapyLudD/PZi2jvCyDoicyKUZEO8Zhafjh4/Oql1yvZVqUTODAIQadNaD3HpnE6jyNKS&#10;VcTuKc0kXBbKVMTB1syj3JAa0CsR7cfxQVQrk2ujKLMWTrP2Eo8CflEw6t4UhWUOiSGG3FxYTVhn&#10;fo1GJySdG6JLTrs0yAOyqAiX8NEdVEYcQQvD70BVnBplVeH2qKoiVRScslADVJPE/1RzXhLNQi1A&#10;jtU7muz/g6Wvl2cG8Rx6l2AkSQU9ar5sPmyumh/N180V2nxsfjXfm2/NdfOzud58Avtm8xlsf9nc&#10;dMdXCMKBy1rbFCDH8sx4NuhKnuuXil5aJNW4JHLOQk0Xaw3fCRHRrRC/sRoymtWvVA4+ZOFUIHZV&#10;mAoVguvnPtCDA3loFTq53nWSrRyicDg4TAYx9JvCVWdDdhFJPYwP1sa6Z0xVyBtDLLj0RJOULF9a&#10;17puXfyxVFMuRBCLkKiGFI7jQRwirBI897fez5r5bCwMWhKvt/Dgrm0VvdO1e9RdEXO50D0QhyaO&#10;z7jgbh2EjlFF0xdzqQyZCSBmC0uS/h3ce0XWzU2rs6DXtsxb+Ru1kHkos2Qkn3S2I1yAjVxomzMc&#10;GikY9jxULMdIMJh9b7WIQnoqoBVAZWe1s/DuOD6eHE2O+r3+/sGk14+zrPd0Ou73DqbJ4SB7ko3H&#10;WfLes5r005LnOZOe2O1cPrxSn8WuhdFt9CALSHb7DkkHVXohtpKeqXx9Znx1XqAwisG5+234Wf97&#10;H7z+/NxGvwEAAP//AwBQSwMEFAAGAAgAAAAhAMFTIrrcAAAACgEAAA8AAABkcnMvZG93bnJldi54&#10;bWxMj01Pg0AQhu8m/ofNmHizSwtBRZZGTYwXPRS/rlN2BCI7S9hti//e6ake550n70e5nt2g9jSF&#10;3rOB5SIBRdx423Nr4P3t6eoGVIjIFgfPZOCXAqyr87MSC+sPvKF9HVslJhwKNNDFOBZah6Yjh2Hh&#10;R2L5ffvJYZRzarWd8CDmbtCrJMm1w54locORHjtqfuqdMzA+9Cm+PNNnoOyjfl1uOBnjlzGXF/P9&#10;HahIczzBcKwv1aGSTlu/YxvUYCDNVrIlGri+zUEJkKVHYStkLoquSv1/QvUHAAD//wMAUEsBAi0A&#10;FAAGAAgAAAAhALaDOJL+AAAA4QEAABMAAAAAAAAAAAAAAAAAAAAAAFtDb250ZW50X1R5cGVzXS54&#10;bWxQSwECLQAUAAYACAAAACEAOP0h/9YAAACUAQAACwAAAAAAAAAAAAAAAAAvAQAAX3JlbHMvLnJl&#10;bHNQSwECLQAUAAYACAAAACEAsMMmHJoCAAAkBQAADgAAAAAAAAAAAAAAAAAuAgAAZHJzL2Uyb0Rv&#10;Yy54bWxQSwECLQAUAAYACAAAACEAwVMiutwAAAAKAQAADwAAAAAAAAAAAAAAAAD0BAAAZHJzL2Rv&#10;d25yZXYueG1sUEsFBgAAAAAEAAQA8wAAAP0FAAAAAA=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647F9CD5">
                <wp:simplePos x="0" y="0"/>
                <wp:positionH relativeFrom="column">
                  <wp:posOffset>800100</wp:posOffset>
                </wp:positionH>
                <wp:positionV relativeFrom="paragraph">
                  <wp:posOffset>505460</wp:posOffset>
                </wp:positionV>
                <wp:extent cx="1371600" cy="571500"/>
                <wp:effectExtent l="41910" t="18415" r="15240" b="577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39.8pt" to="171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DLnwIAACUFAAAOAAAAZHJzL2Uyb0RvYy54bWysVM1uEzEQviPxDtbe091tk7RdNalQfgCp&#10;QKWWB3Bsb9aq17ZsJ5sIIQFnpD4Cr8ABpEoFnmHzRoy9m0BpTxU5OGOP5/PMN9/syemqFGjJjOVK&#10;DqJ0L4kQk0RRLueD6O3ltHMUIeuwpFgoyQbRmtnodPj0yUmlM7avCiUoMwhApM0qPYgK53QWx5YU&#10;rMR2T2kmwZkrU2IHWzOPqcEVoJci3k+SflwpQ7VRhFkLp+PGGQ0Dfp4z4t7kuWUOiUEEubmwmrDO&#10;/BoPT3A2N1gXnLRp4EdkUWIu4dEd1Bg7jBaG34MqOTHKqtztEVXGKs85YaEGqCZN/qnmosCahVqA&#10;HKt3NNn/B0teL88N4hR6B/RIXEKP6i+bD5vr+kf9dXONNh/rX/X3+lt9U/+sbzafwL7dfAbbO+vb&#10;9vgaQThwWWmbAeRInhvPBlnJC32myJVFUo0KLOcs1HS51vBO6iPiOyF+YzVkNKteKQp38MKpQOwq&#10;NyXKBdcvfKAHB/LQKnRyveskWzlE4DA9OEz7CVREwNc7THtg+8dw5nF8tDbWPWeqRN4YRIJLzzTO&#10;8PLMuubq9oo/lmrKhYBznAmJKnjhOOklIcIqwan3eqc189lIGLTEXnDhF7V9K8m9tj0g7xKbq4Xu&#10;gDo0dnzGBXfroPQIlSR7OZfK4JkAZrawOO3ew31QZe3gNEILgm3KvJO/UQtJQ5kFw3TS2g5zATZy&#10;oW/OcOikYJHnoWQ0QoLB8HurQRTSUwG9ACpbqxmGd8fJ8eRoctTtdPf7k043GY87z6ajbqc/TQ97&#10;44PxaDRO33tW025WcEqZ9MRuB/Pxlfosdi2M76IHWUCy2/+QdJClV2Kj6Zmi63Pjq/MKhVkMl9vv&#10;hh/2v/fh1p+v2/A3AAAA//8DAFBLAwQUAAYACAAAACEAZOzk1NoAAAAKAQAADwAAAGRycy9kb3du&#10;cmV2LnhtbExPyU7DMBC9I/EP1iBxo07TKkCIUwES4gKHhu06jYckIh5bsduGv2c4wfEteku1md2o&#10;DjTFwbOB5SIDRdx6O3Bn4PXl4eIKVEzIFkfPZOCbImzq05MKS+uPvKVDkzolIRxLNNCnFEqtY9uT&#10;w7jwgVi0Tz85TAKnTtsJjxLuRp1nWaEdDiwNPQa676n9avbOQLgbVvj0SO+R1m/N83LLWUgfxpyf&#10;zbc3oBLN6c8Mv/NlOtSyaef3bKMaBeeFfEkGLq8LUGJYrXMhdqIUwui60v8v1D8AAAD//wMAUEsB&#10;Ai0AFAAGAAgAAAAhALaDOJL+AAAA4QEAABMAAAAAAAAAAAAAAAAAAAAAAFtDb250ZW50X1R5cGVz&#10;XS54bWxQSwECLQAUAAYACAAAACEAOP0h/9YAAACUAQAACwAAAAAAAAAAAAAAAAAvAQAAX3JlbHMv&#10;LnJlbHNQSwECLQAUAAYACAAAACEA2kWAy58CAAAlBQAADgAAAAAAAAAAAAAAAAAuAgAAZHJzL2Uy&#10;b0RvYy54bWxQSwECLQAUAAYACAAAACEAZOzk1NoAAAAKAQAADwAAAAAAAAAAAAAAAAD5BAAAZHJz&#10;L2Rvd25yZXYueG1sUEsFBgAAAAAEAAQA8wAAAAAGAAAAAA==&#10;" strokeweight="1.5pt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4D0BB554">
                <wp:simplePos x="0" y="0"/>
                <wp:positionH relativeFrom="column">
                  <wp:posOffset>228600</wp:posOffset>
                </wp:positionH>
                <wp:positionV relativeFrom="paragraph">
                  <wp:posOffset>1191260</wp:posOffset>
                </wp:positionV>
                <wp:extent cx="1028700" cy="457200"/>
                <wp:effectExtent l="13335" t="8890" r="5715" b="101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9ECF" w14:textId="77777777" w:rsidR="00AC70DE" w:rsidRDefault="00AC70DE" w:rsidP="004B267A">
                            <w:pPr>
                              <w:jc w:val="center"/>
                            </w:pPr>
                            <w:r>
                              <w:t>СУБД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118" style="position:absolute;margin-left:18pt;margin-top:93.8pt;width:8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5IiwIAAJIFAAAOAAAAZHJzL2Uyb0RvYy54bWzUVM1u1DAQviPxDpbvbXaXXdpGzVZVS1Gl&#10;ApUKDzBxnMSq/7C9m11OSFyReAQeggvip8+QfSMmzm7Z0p4QF3KwZjL2529mPs/h0UJJMufOC6Mz&#10;OtwdUMI1M4XQVUbfvD7b2afEB9AFSKN5Rpfc06Pp40eHjU35yNRGFtwRBNE+bWxG6xBsmiSe1VyB&#10;3zWWawyWxikI6LoqKRw0iK5kMhoMniaNcYV1hnHv8e9pH6TTiF+WnIVXZel5IDKjyC3E1cU179Zk&#10;eghp5cDWgq1pwF+wUCA0XnoLdQoByMyJe1BKMGe8KcMuMyoxZSkYjzlgNsPBH9lc1WB5zAWL4+1t&#10;mfy/g2Uv55eOiCKjB5RoUNii9vPq/epT+6O9WX1ov7Q37ffVx/Zn+7X9Rg66ejXWp3jsyl66LmNv&#10;Lwy79kSbkxp0xY+dM03NoUCWw25/cudA53g8SvLmhSnwOpgFE0u3KJ3qALEoZBE7tLztEF8EwvDn&#10;cDDa3xtgIxnGxpM9lEC8AtLNaet8eM6NIp2RUYcKiOgwv/ChYwPpZktkb6QozoSU0XFVfiIdmQOq&#10;5Sx+dF10xe7V/AFtKnDXM7uDrbUQRC6kCMsoU0oUS88rbRzkEpPewMJwfA/3QYmsVd+rJKqtz8Vv&#10;85eaNNjIyWgSU74T89u5DeK3IfFf5KZEwEEhhcrofs8eCwBpJ7Rnuoh2ACF7G5ss9Vp5ndh60YZF&#10;vohSfzLZ6Dg3xRK16Ew/GHCQoVEb946SBodCRv3bGThOiTzXqOeD4XjcTZHoRPlR4rYj+XYENEOo&#10;jAZKevMk9JNnZp2oarxpGPukzTG+gVJEeXbvo2e15o8PP6p2PaS6ybLtx12/R+n0FwAAAP//AwBQ&#10;SwMEFAAGAAgAAAAhAGbXdB7eAAAACgEAAA8AAABkcnMvZG93bnJldi54bWxMj0FPg0AQhe8m/ofN&#10;mHizizQiIEtjNDXx2NKLt4EdAWVnCbu06K93e6rHefPy3veKzWIGcaTJ9ZYV3K8iEMSN1T23Cg7V&#10;9i4F4TyyxsEyKfghB5vy+qrAXNsT7+i4960IIexyVNB5P+ZSuqYjg25lR+Lw+7STQR/OqZV6wlMI&#10;N4OMoyiRBnsODR2O9NJR872fjYK6jw/4u6veIpNt1/59qb7mj1elbm+W5ycQnhZ/McMZP6BDGZhq&#10;O7N2YlCwTsIUH/T0MQFxNmRpUGoF8UOWgCwL+X9C+QcAAP//AwBQSwECLQAUAAYACAAAACEAtoM4&#10;kv4AAADhAQAAEwAAAAAAAAAAAAAAAAAAAAAAW0NvbnRlbnRfVHlwZXNdLnhtbFBLAQItABQABgAI&#10;AAAAIQA4/SH/1gAAAJQBAAALAAAAAAAAAAAAAAAAAC8BAABfcmVscy8ucmVsc1BLAQItABQABgAI&#10;AAAAIQCMIl5IiwIAAJIFAAAOAAAAAAAAAAAAAAAAAC4CAABkcnMvZTJvRG9jLnhtbFBLAQItABQA&#10;BgAIAAAAIQBm13Qe3gAAAAoBAAAPAAAAAAAAAAAAAAAAAOUEAABkcnMvZG93bnJldi54bWxQSwUG&#10;AAAAAAQABADzAAAA8AUAAAAA&#10;">
                <v:textbox>
                  <w:txbxContent>
                    <w:p w14:paraId="58FB9ECF" w14:textId="77777777" w:rsidR="00AC70DE" w:rsidRDefault="00AC70DE" w:rsidP="004B267A">
                      <w:pPr>
                        <w:jc w:val="center"/>
                      </w:pPr>
                      <w:r>
                        <w:t>СУБД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6C5906E8">
                <wp:simplePos x="0" y="0"/>
                <wp:positionH relativeFrom="column">
                  <wp:posOffset>3200400</wp:posOffset>
                </wp:positionH>
                <wp:positionV relativeFrom="paragraph">
                  <wp:posOffset>2334260</wp:posOffset>
                </wp:positionV>
                <wp:extent cx="1028700" cy="457200"/>
                <wp:effectExtent l="13335" t="8890" r="5715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74125" w14:textId="77777777" w:rsidR="00AC70DE" w:rsidRDefault="00AC70DE" w:rsidP="004B267A">
                            <w:r>
                              <w:t>П П П   ПМ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119" style="position:absolute;margin-left:252pt;margin-top:183.8pt;width:8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+aigIAAJIFAAAOAAAAZHJzL2Uyb0RvYy54bWzUVEtu2zAQ3RfoHQjuE1mu8xMiB0HSFAHS&#10;NkDaA4woyiLCX0nasrsqkG2BHqGH6KboJ2eQb9QRZadOk1XRTbUgZjTk45uZxzk8mitJZtx5YXRO&#10;0+0BJVwzUwo9yenbN2db+5T4ALoEaTTP6YJ7ejR++uSwsRkfmtrIkjuCINpnjc1pHYLNksSzmivw&#10;28ZyjcHKOAUBXTdJSgcNoiuZDAeD3aQxrrTOMO49/j3tg3Qc8auKs/C6qjwPROYUuYW4urgW3ZqM&#10;DyGbOLC1YCsa8BcsFAiNl95BnUIAMnXiAZQSzBlvqrDNjEpMVQnGYw6YTTr4I5urGiyPuWBxvL0r&#10;k/93sOzV7NIRUeYUG6VBYYvaz8sPy0/tj/Z2edN+aW/b78uP7c/2a/uN7Hf1aqzP8NiVvXRdxt5e&#10;GHbtiTYnNegJP3bONDWHElmm3f7k3oHO8XiUFM1LU+J1MA0mlm5eOdUBYlHIPHZocdchPg+E4c90&#10;MNzfG2AjGcZGO3sogXgFZOvT1vnwghtFOiOnDhUQ0WF24UPHBrL1lsjeSFGeCSmj4ybFiXRkBqiW&#10;s/jRVdEVe1DzR7SpwF1P7Ra21kIQhZAiLKJMKVEsO59o46CQmPQaFtLRA9xHJbJSfa+SqLY+F7/J&#10;X2rS5PRgZ7gTU74X85u5DeK3JvFf5KZEwEEhhUKl9uyxAJB1Qnuuy2gHELK3sclSr5TXia0XbZgX&#10;8yj1Z7trHRemXKAWnekHAw4yNGrj3lPS4FDIqX83Bccpkeca9XyQjkbdFIlOlB8lbjNSbEZAM4TK&#10;aaCkN09CP3mm1olJjTelsU/aHOMbqESUZ/c+elYr/vjwo2pXQ6qbLJt+3PV7lI5/AQAA//8DAFBL&#10;AwQUAAYACAAAACEAsJhsVuAAAAALAQAADwAAAGRycy9kb3ducmV2LnhtbEyPwU7DMBBE70j8g7VI&#10;3KhDUwwNcSoEKhLHNr1wc+IlCcTrKHbawNeznMpxdkazb/LN7HpxxDF0njTcLhIQSLW3HTUaDuX2&#10;5gFEiIas6T2hhm8MsCkuL3KTWX+iHR73sRFcQiEzGtoYh0zKULfoTFj4AYm9Dz86E1mOjbSjOXG5&#10;6+UySZR0piP+0JoBn1usv/aT01B1y4P52ZWviVtv0/g2l5/T+4vW11fz0yOIiHM8h+EPn9GhYKbK&#10;T2SD6DXcJSveEjWk6l6B4IRSii+VhlW6ViCLXP7fUPwCAAD//wMAUEsBAi0AFAAGAAgAAAAhALaD&#10;OJL+AAAA4QEAABMAAAAAAAAAAAAAAAAAAAAAAFtDb250ZW50X1R5cGVzXS54bWxQSwECLQAUAAYA&#10;CAAAACEAOP0h/9YAAACUAQAACwAAAAAAAAAAAAAAAAAvAQAAX3JlbHMvLnJlbHNQSwECLQAUAAYA&#10;CAAAACEAW3XvmooCAACSBQAADgAAAAAAAAAAAAAAAAAuAgAAZHJzL2Uyb0RvYy54bWxQSwECLQAU&#10;AAYACAAAACEAsJhsVuAAAAALAQAADwAAAAAAAAAAAAAAAADkBAAAZHJzL2Rvd25yZXYueG1sUEsF&#10;BgAAAAAEAAQA8wAAAPEFAAAAAA==&#10;">
                <v:textbox>
                  <w:txbxContent>
                    <w:p w14:paraId="00674125" w14:textId="77777777" w:rsidR="00AC70DE" w:rsidRDefault="00AC70DE" w:rsidP="004B267A">
                      <w:r>
                        <w:t xml:space="preserve">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П</w:t>
                      </w:r>
                      <w:proofErr w:type="spellEnd"/>
                      <w:r>
                        <w:t xml:space="preserve">   ПМ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5F1234A3">
                <wp:simplePos x="0" y="0"/>
                <wp:positionH relativeFrom="column">
                  <wp:posOffset>4686300</wp:posOffset>
                </wp:positionH>
                <wp:positionV relativeFrom="paragraph">
                  <wp:posOffset>1191260</wp:posOffset>
                </wp:positionV>
                <wp:extent cx="1028700" cy="457200"/>
                <wp:effectExtent l="13335" t="8890" r="5715" b="101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369F" w14:textId="77777777" w:rsidR="00AC70DE" w:rsidRDefault="00AC70DE" w:rsidP="004B267A">
                            <w:r>
                              <w:t>П П П  УЦ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120" style="position:absolute;margin-left:369pt;margin-top:93.8pt;width:81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n9igIAAJIFAAAOAAAAZHJzL2Uyb0RvYy54bWzUVM1uEzEQviPxDpbv7SYhJemqm6pqKapU&#10;oFLhAWa93qxV/2E72YQTElckHoGH4IL46TNs3ohZbxJS2hPiwh6smR378zczn+foeKEkmXPnhdEZ&#10;7e/3KOGamULoaUbfvD7fG1PiA+gCpNE8o0vu6fHk8aOj2qZ8YCojC+4Igmif1jajVQg2TRLPKq7A&#10;7xvLNQZL4xQEdN00KRzUiK5kMuj1nia1cYV1hnHv8e9ZF6STiF+WnIVXZel5IDKjyC3E1cU1b9dk&#10;cgTp1IGtBFvTgL9goUBovHQLdQYByMyJe1BKMGe8KcM+MyoxZSkYjzlgNv3eH9lcV2B5zAWL4+22&#10;TP7fwbKX8ytHRJHRESUaFLao+bx6v/rU/GhuVx+aL81t8331sfnZfG2+kVFbr9r6FI9d2yvXZuzt&#10;pWE3nmhzWoGe8hPnTF1xKJBlv92f3DnQOh6Pkrx+YQq8DmbBxNItSqdaQCwKWcQOLbcd4otAGP7s&#10;9wbjUQ8byTA2PBihBOIVkG5OW+fDc24UaY2MOlRARIf5pQ8tG0g3WyJ7I0VxLqSMjpvmp9KROaBa&#10;zuNH10VX7F7NH9CmAnczs3vYWgtB5EKKsIwypUSx9GKqjYNcYtIbWOgP7+E+KJG16juVRLV1ufhd&#10;/lKTOqOHB4ODmPKdmN/NrRe/DYn/IjclAg4KKVRGxx17LACkrdCe6SLaAYTsbGyy1GvltWLrRBsW&#10;+SJK/clWx7kplqhFZ7rBgIMMjcq4d5TUOBQy6t/OwHFK5IVGPR/2h8N2ikQnyo8StxvJdyOgGUJl&#10;NFDSmaehmzwz68S0wpv6sU/anOAbKEWUZ/s+OlZr/vjwo2rXQ6qdLLt+3PV7lE5+AQAA//8DAFBL&#10;AwQUAAYACAAAACEAb9rDdd8AAAALAQAADwAAAGRycy9kb3ducmV2LnhtbEyPQU+DQBCF7yb+h82Y&#10;eLO70kgBWRqjqYnHll68LTACys4SdmnRX+94qsd57+XN9/LtYgdxwsn3jjTcrxQIpNo1PbUajuXu&#10;LgHhg6HGDI5Qwzd62BbXV7nJGnemPZ4OoRVcQj4zGroQxkxKX3dojV+5EYm9DzdZE/icWtlM5szl&#10;dpCRUrG0pif+0JkRnzusvw6z1VD10dH87MtXZdPdOrwt5ef8/qL17c3y9Agi4BIuYfjDZ3QomKly&#10;MzVeDBo264S3BDaSTQyCE6lSrFQaooc0Blnk8v+G4hcAAP//AwBQSwECLQAUAAYACAAAACEAtoM4&#10;kv4AAADhAQAAEwAAAAAAAAAAAAAAAAAAAAAAW0NvbnRlbnRfVHlwZXNdLnhtbFBLAQItABQABgAI&#10;AAAAIQA4/SH/1gAAAJQBAAALAAAAAAAAAAAAAAAAAC8BAABfcmVscy8ucmVsc1BLAQItABQABgAI&#10;AAAAIQBIoYn9igIAAJIFAAAOAAAAAAAAAAAAAAAAAC4CAABkcnMvZTJvRG9jLnhtbFBLAQItABQA&#10;BgAIAAAAIQBv2sN13wAAAAsBAAAPAAAAAAAAAAAAAAAAAOQEAABkcnMvZG93bnJldi54bWxQSwUG&#10;AAAAAAQABADzAAAA8AUAAAAA&#10;">
                <v:textbox>
                  <w:txbxContent>
                    <w:p w14:paraId="3133369F" w14:textId="77777777" w:rsidR="00AC70DE" w:rsidRDefault="00AC70DE" w:rsidP="004B267A">
                      <w:r>
                        <w:t xml:space="preserve">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П</w:t>
                      </w:r>
                      <w:proofErr w:type="spellEnd"/>
                      <w:r>
                        <w:t xml:space="preserve">  УЦ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290EA8CA">
                <wp:simplePos x="0" y="0"/>
                <wp:positionH relativeFrom="column">
                  <wp:posOffset>1714500</wp:posOffset>
                </wp:positionH>
                <wp:positionV relativeFrom="paragraph">
                  <wp:posOffset>1191260</wp:posOffset>
                </wp:positionV>
                <wp:extent cx="1028700" cy="457200"/>
                <wp:effectExtent l="13335" t="8890" r="5715" b="1016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2C0A5" w14:textId="77777777" w:rsidR="00AC70DE" w:rsidRDefault="00AC70DE" w:rsidP="004B267A">
                            <w:r>
                              <w:t>П П П   ПП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121" style="position:absolute;margin-left:135pt;margin-top:93.8pt;width:81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EgiwIAAJIFAAAOAAAAZHJzL2Uyb0RvYy54bWzUVM1u1DAQviPxDpbvbbLLtt1GzVaopahS&#10;gUqFB5g4zsaq/7C9m11OSFyReAQeggvip8+QfSMmzm7Z0p4QF3KwZjL2529mPs/R8UJJMufOC6Nz&#10;OthNKeGamVLoaU7fvD7bGVPiA+gSpNE8p0vu6fHk8aOjxmZ8aGojS+4IgmifNTandQg2SxLPaq7A&#10;7xrLNQYr4xQEdN00KR00iK5kMkzT/aQxrrTOMO49/j3tg3QS8auKs/CqqjwPROYUuYW4urgW3ZpM&#10;jiCbOrC1YGsa8BcsFAiNl95CnUIAMnPiHpQSzBlvqrDLjEpMVQnGYw6YzSD9I5urGiyPuWBxvL0t&#10;k/93sOzl/NIRUeZ0nxINClvUfl69X31qf7Q3qw/tl/am/b762P5sv7bfyH5Xr8b6DI9d2UvXZezt&#10;hWHXnmhzUoOe8qfOmabmUCLLQbc/uXOgczweJUXzwpR4HcyCiaVbVE51gFgUsogdWt52iC8CYfhz&#10;kA7HByk2kmFstHeAEohXQLY5bZ0Pz7lRpDNy6lABER3mFz50bCDbbInsjRTlmZAyOm5anEhH5oBq&#10;OYsfXRddsXs1f0CbCtz1zO5gay0EUQgpwjLKlBLFsvOpNg4KiUlvYGEwuof7oETWqu9VEtXW5+K3&#10;+UtNmpwe7g33Ysp3Yn47tzR+GxL/RW5KBBwUUqicjnv2WADIOqE902W0AwjZ29hkqdfK68TWizYs&#10;ikWU+pPxRseFKZeoRWf6wYCDDI3auHeUNDgUcurfzsBxSuS5Rj0fDkajbopEJ8qPErcdKbYjoBlC&#10;5TRQ0psnoZ88M+vEtMabBrFP2jzFN1CJKM/uffSs1vzx4UfVrodUN1m2/bjr9yid/AIAAP//AwBQ&#10;SwMEFAAGAAgAAAAhAGQ9bGHfAAAACwEAAA8AAABkcnMvZG93bnJldi54bWxMj8FOwzAQRO9I/IO1&#10;SNyoTQppG+JUCFQkjm164baJTRKI11HstIGvZznBceeNZmfy7ex6cbJj6DxpuF0oEJZqbzpqNBzL&#10;3c0aRIhIBntPVsOXDbAtLi9yzIw/096eDrERHEIhQw1tjEMmZahb6zAs/GCJ2bsfHUY+x0aaEc8c&#10;7nqZKJVKhx3xhxYH+9Ta+vMwOQ1Vlxzxe1++KLfZLePrXH5Mb89aX1/Njw8gop3jnxl+63N1KLhT&#10;5ScyQfQakpXiLZHBepWCYMfdMmGlYnS/SUEWufy/ofgBAAD//wMAUEsBAi0AFAAGAAgAAAAhALaD&#10;OJL+AAAA4QEAABMAAAAAAAAAAAAAAAAAAAAAAFtDb250ZW50X1R5cGVzXS54bWxQSwECLQAUAAYA&#10;CAAAACEAOP0h/9YAAACUAQAACwAAAAAAAAAAAAAAAAAvAQAAX3JlbHMvLnJlbHNQSwECLQAUAAYA&#10;CAAAACEAmaxhIIsCAACSBQAADgAAAAAAAAAAAAAAAAAuAgAAZHJzL2Uyb0RvYy54bWxQSwECLQAU&#10;AAYACAAAACEAZD1sYd8AAAALAQAADwAAAAAAAAAAAAAAAADlBAAAZHJzL2Rvd25yZXYueG1sUEsF&#10;BgAAAAAEAAQA8wAAAPEFAAAAAA==&#10;">
                <v:textbox>
                  <w:txbxContent>
                    <w:p w14:paraId="2442C0A5" w14:textId="77777777" w:rsidR="00AC70DE" w:rsidRDefault="00AC70DE" w:rsidP="004B267A">
                      <w:r>
                        <w:t xml:space="preserve">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П</w:t>
                      </w:r>
                      <w:proofErr w:type="spellEnd"/>
                      <w:r>
                        <w:t xml:space="preserve">   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607C0C75">
                <wp:simplePos x="0" y="0"/>
                <wp:positionH relativeFrom="column">
                  <wp:posOffset>3200400</wp:posOffset>
                </wp:positionH>
                <wp:positionV relativeFrom="paragraph">
                  <wp:posOffset>1191260</wp:posOffset>
                </wp:positionV>
                <wp:extent cx="1028700" cy="457200"/>
                <wp:effectExtent l="13335" t="8890" r="5715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3AEE4" w14:textId="77777777" w:rsidR="00AC70DE" w:rsidRDefault="00AC70DE" w:rsidP="004B267A">
                            <w:pPr>
                              <w:jc w:val="center"/>
                            </w:pPr>
                            <w:r>
                              <w:t>РПМ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122" style="position:absolute;margin-left:252pt;margin-top:93.8pt;width:81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SJiwIAAJIFAAAOAAAAZHJzL2Uyb0RvYy54bWzUVM1u1DAQviPxDpbvbXaXXdpGzVZVS1Gl&#10;ApUKDzBxnMSq/7C9m11OSFyReAQeggvip8+QfSMmzm7Z0p4QF3KwZjL2529mPs/h0UJJMufOC6Mz&#10;OtwdUMI1M4XQVUbfvD7b2afEB9AFSKN5Rpfc06Pp40eHjU35yNRGFtwRBNE+bWxG6xBsmiSe1VyB&#10;3zWWawyWxikI6LoqKRw0iK5kMhoMniaNcYV1hnHv8e9pH6TTiF+WnIVXZel5IDKjyC3E1cU179Zk&#10;eghp5cDWgq1pwF+wUCA0XnoLdQoByMyJe1BKMGe8KcMuMyoxZSkYjzlgNsPBH9lc1WB5zAWL4+1t&#10;mfy/g2Uv55eOiCKjE0o0KGxR+3n1fvWp/dHerD60X9qb9vvqY/uz/dp+I5OuXo31KR67speuy9jb&#10;C8OuPdHmpAZd8WPnTFNzKJDlsNuf3DnQOR6Pkrx5YQq8DmbBxNItSqc6QCwKWcQOLW87xBeBMPw5&#10;HIz29wbYSIax8WQPJRCvgHRz2jofnnOjSGdk1KECIjrML3zo2EC62RLZGymKMyFldFyVn0hH5oBq&#10;OYsfXRddsXs1f0CbCtz1zO5gay0EkQspwjLKlBLF0vNKGwe5xKQ3sDAc38N9UCJr1fcqiWrrc/Hb&#10;/KUmTUYPJqNJTPlOzG/nNojfhsR/kZsSAQeFFCqj+z17LACkndCe6SLaAYTsbWyy1GvldWLrRRsW&#10;+SJK/cnBRse5KZaoRWf6wYCDDI3auHeUNDgUMurfzsBxSuS5Rj0fDMfjbopEJ8qPErcdybcjoBlC&#10;ZTRQ0psnoZ88M+tEVeNNw9gnbY7xDZQiyrN7Hz2rNX98+FG16yHVTZZtP+76PUqnvwAAAP//AwBQ&#10;SwMEFAAGAAgAAAAhAAWNxDLgAAAACwEAAA8AAABkcnMvZG93bnJldi54bWxMj8FOwzAQRO9I/IO1&#10;SNyoQ6CmDXEqBCoSxza9cNvESxKI7Sh22sDXs5zKcWdGs2/yzWx7caQxdN5puF0kIMjV3nSu0XAo&#10;tzcrECGiM9h7Rxq+KcCmuLzIMTP+5HZ03MdGcIkLGWpoYxwyKUPdksWw8AM59j78aDHyOTbSjHji&#10;ctvLNEmUtNg5/tDiQM8t1V/7yWqouvSAP7vyNbHr7V18m8vP6f1F6+ur+ekRRKQ5nsPwh8/oUDBT&#10;5Sdngug1LJN73hLZWD0oEJxQSrFSaUiXawWyyOX/DcUvAAAA//8DAFBLAQItABQABgAIAAAAIQC2&#10;gziS/gAAAOEBAAATAAAAAAAAAAAAAAAAAAAAAABbQ29udGVudF9UeXBlc10ueG1sUEsBAi0AFAAG&#10;AAgAAAAhADj9If/WAAAAlAEAAAsAAAAAAAAAAAAAAAAALwEAAF9yZWxzLy5yZWxzUEsBAi0AFAAG&#10;AAgAAAAhAKNk9ImLAgAAkgUAAA4AAAAAAAAAAAAAAAAALgIAAGRycy9lMm9Eb2MueG1sUEsBAi0A&#10;FAAGAAgAAAAhAAWNxDLgAAAACwEAAA8AAAAAAAAAAAAAAAAA5QQAAGRycy9kb3ducmV2LnhtbFBL&#10;BQYAAAAABAAEAPMAAADyBQAAAAA=&#10;">
                <v:textbox>
                  <w:txbxContent>
                    <w:p w14:paraId="0673AEE4" w14:textId="77777777" w:rsidR="00AC70DE" w:rsidRDefault="00AC70DE" w:rsidP="004B267A">
                      <w:pPr>
                        <w:jc w:val="center"/>
                      </w:pPr>
                      <w:r>
                        <w:t>РПМ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18B34D20">
                <wp:simplePos x="0" y="0"/>
                <wp:positionH relativeFrom="column">
                  <wp:posOffset>2286000</wp:posOffset>
                </wp:positionH>
                <wp:positionV relativeFrom="paragraph">
                  <wp:posOffset>162560</wp:posOffset>
                </wp:positionV>
                <wp:extent cx="1485900" cy="342900"/>
                <wp:effectExtent l="13335" t="8890" r="571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EFDFD" w14:textId="77777777" w:rsidR="00AC70DE" w:rsidRDefault="00AC70DE" w:rsidP="004B267A">
                            <w:pPr>
                              <w:jc w:val="center"/>
                            </w:pPr>
                            <w:r>
                              <w:t>П П П     ИСУП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123" style="position:absolute;margin-left:180pt;margin-top:12.8pt;width:11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nIiAIAAJIFAAAOAAAAZHJzL2Uyb0RvYy54bWzUVM1u1DAQviPxDpbvbXaXXWijZquqpahS&#10;gUqFB5g4TmLVf9jezS4nJK5IPAIPwQXx02fIvhETZ7fd0p4QF3KwZjL2529mPs/B4UJJMufOC6Mz&#10;OtwdUMI1M4XQVUbfvjnd2aPEB9AFSKN5Rpfc08Pp40cHjU35yNRGFtwRBNE+bWxG6xBsmiSe1VyB&#10;3zWWawyWxikI6LoqKRw0iK5kMhoMniaNcYV1hnHv8e9JH6TTiF+WnIXXZel5IDKjyC3E1cU179Zk&#10;egBp5cDWgq1pwF+wUCA0XnoDdQIByMyJe1BKMGe8KcMuMyoxZSkYjzlgNsPBH9lc1mB5zAWL4+1N&#10;mfy/g2Wv5heOiAJ7R4kGhS1qv6w+rD63P9vr1cf2a3vd/lh9an+139rvZNjVq7E+xWOX9sJ1GXt7&#10;btiVJ9oc16ArfuScaWoOBbKM+5M7BzrH41GSNy9NgdfBLJhYukXpVAeIRSGL2KHlTYf4IhCGP4fj&#10;vcn+ABvJMPZkPOpspJRAujltnQ8vuFGkMzLqUAERHebnPvRbN1sieyNFcSqkjI6r8mPpyBxQLafx&#10;o+uiK3av5g9oU4G7mtkdbK2FIHIhRVhGmVKiWHpWaeMgl5j0BhaG43u4D0pkrfpeJVFtfS5+m7/U&#10;pMno/mQ0iSnfifnt3Abx25D4L3JTIuCgkEJldK9njwWAtBPac11EO4CQvY16kBplsRFbL9qwyBdR&#10;6uMomi6Ym2KJWnSmHww4yNCojXtPSYNDIaP+3Qwcp0SeadTz/nCMZ0mIznjybISO247k2xHQDKEy&#10;GijpzePQT56ZdaKq8aZh7JM2R/gGShHlectqzR8ffhT4ekh1k2Xbj7tuR+n0NwAAAP//AwBQSwME&#10;FAAGAAgAAAAhAFs4rpvfAAAACQEAAA8AAABkcnMvZG93bnJldi54bWxMj0FPg0AQhe8m/ofNmHiz&#10;i9SiUJbGaGrisaUXbwM7BZTdJezSor/e8VSPb97Lm+/lm9n04kSj75xVcL+IQJCtne5so+BQbu+e&#10;QPiAVmPvLCn4Jg+b4voqx0y7s93RaR8awSXWZ6igDWHIpPR1Swb9wg1k2Tu60WBgOTZSj3jmctPL&#10;OIoSabCz/KHFgV5aqr/2k1FQdfEBf3blW2TS7TK8z+Xn9PGq1O3N/LwGEWgOlzD84TM6FMxUuclq&#10;L3oFyyTiLUFBvEpAcGCVPvChUvCYJiCLXP5fUPwCAAD//wMAUEsBAi0AFAAGAAgAAAAhALaDOJL+&#10;AAAA4QEAABMAAAAAAAAAAAAAAAAAAAAAAFtDb250ZW50X1R5cGVzXS54bWxQSwECLQAUAAYACAAA&#10;ACEAOP0h/9YAAACUAQAACwAAAAAAAAAAAAAAAAAvAQAAX3JlbHMvLnJlbHNQSwECLQAUAAYACAAA&#10;ACEABh0ZyIgCAACSBQAADgAAAAAAAAAAAAAAAAAuAgAAZHJzL2Uyb0RvYy54bWxQSwECLQAUAAYA&#10;CAAAACEAWzium98AAAAJAQAADwAAAAAAAAAAAAAAAADiBAAAZHJzL2Rvd25yZXYueG1sUEsFBgAA&#10;AAAEAAQA8wAAAO4FAAAAAA==&#10;">
                <v:textbox>
                  <w:txbxContent>
                    <w:p w14:paraId="3B0EFDFD" w14:textId="77777777" w:rsidR="00AC70DE" w:rsidRDefault="00AC70DE" w:rsidP="004B267A">
                      <w:pPr>
                        <w:jc w:val="center"/>
                      </w:pPr>
                      <w:r>
                        <w:t xml:space="preserve">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П</w:t>
                      </w:r>
                      <w:proofErr w:type="spellEnd"/>
                      <w:r>
                        <w:t xml:space="preserve">     ИСУП</w:t>
                      </w:r>
                    </w:p>
                  </w:txbxContent>
                </v:textbox>
              </v:rect>
            </w:pict>
          </mc:Fallback>
        </mc:AlternateContent>
      </w:r>
    </w:p>
    <w:p w14:paraId="4F8C527A" w14:textId="77777777" w:rsidR="004B267A" w:rsidRPr="00625350" w:rsidRDefault="004B267A" w:rsidP="004B267A">
      <w:pPr>
        <w:rPr>
          <w:sz w:val="24"/>
          <w:szCs w:val="24"/>
        </w:rPr>
      </w:pPr>
    </w:p>
    <w:p w14:paraId="55450389" w14:textId="77777777" w:rsidR="004B267A" w:rsidRPr="00625350" w:rsidRDefault="004B267A" w:rsidP="004B267A">
      <w:pPr>
        <w:rPr>
          <w:sz w:val="24"/>
          <w:szCs w:val="24"/>
        </w:rPr>
      </w:pPr>
    </w:p>
    <w:p w14:paraId="53A58A37" w14:textId="77777777" w:rsidR="004B267A" w:rsidRPr="00625350" w:rsidRDefault="004B267A" w:rsidP="004B267A">
      <w:pPr>
        <w:rPr>
          <w:sz w:val="24"/>
          <w:szCs w:val="24"/>
        </w:rPr>
      </w:pPr>
    </w:p>
    <w:p w14:paraId="10B44BF5" w14:textId="77777777" w:rsidR="004B267A" w:rsidRPr="00625350" w:rsidRDefault="004B267A" w:rsidP="004B267A">
      <w:pPr>
        <w:rPr>
          <w:sz w:val="24"/>
          <w:szCs w:val="24"/>
        </w:rPr>
      </w:pPr>
    </w:p>
    <w:p w14:paraId="6FD29FA9" w14:textId="77777777" w:rsidR="004B267A" w:rsidRPr="00625350" w:rsidRDefault="004B267A" w:rsidP="004B267A">
      <w:pPr>
        <w:rPr>
          <w:sz w:val="24"/>
          <w:szCs w:val="24"/>
        </w:rPr>
      </w:pPr>
    </w:p>
    <w:p w14:paraId="7E44164B" w14:textId="77777777" w:rsidR="004B267A" w:rsidRPr="00625350" w:rsidRDefault="004B267A" w:rsidP="004B267A">
      <w:pPr>
        <w:rPr>
          <w:sz w:val="24"/>
          <w:szCs w:val="24"/>
        </w:rPr>
      </w:pPr>
    </w:p>
    <w:p w14:paraId="15183DD9" w14:textId="77777777" w:rsidR="004B267A" w:rsidRPr="00625350" w:rsidRDefault="004B267A" w:rsidP="004B267A">
      <w:pPr>
        <w:rPr>
          <w:sz w:val="24"/>
          <w:szCs w:val="24"/>
        </w:rPr>
      </w:pPr>
    </w:p>
    <w:p w14:paraId="5E097862" w14:textId="77777777" w:rsidR="004B267A" w:rsidRPr="00625350" w:rsidRDefault="004B267A" w:rsidP="004B267A">
      <w:pPr>
        <w:rPr>
          <w:sz w:val="24"/>
          <w:szCs w:val="24"/>
        </w:rPr>
      </w:pPr>
    </w:p>
    <w:p w14:paraId="2C5C3D8A" w14:textId="32B8300A" w:rsidR="004B267A" w:rsidRPr="00625350" w:rsidRDefault="004B267A" w:rsidP="004B267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65872A22">
                <wp:simplePos x="0" y="0"/>
                <wp:positionH relativeFrom="column">
                  <wp:posOffset>-97790</wp:posOffset>
                </wp:positionH>
                <wp:positionV relativeFrom="paragraph">
                  <wp:posOffset>180975</wp:posOffset>
                </wp:positionV>
                <wp:extent cx="898525" cy="832485"/>
                <wp:effectExtent l="0" t="0" r="0" b="5715"/>
                <wp:wrapNone/>
                <wp:docPr id="64" name="Блок-схема: магнитный дис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832485"/>
                        </a:xfrm>
                        <a:prstGeom prst="flowChartMagneticDisk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E53A9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Труд.</w:t>
                            </w:r>
                          </w:p>
                          <w:p w14:paraId="3D0C6DB6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Норматив.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64" o:spid="_x0000_s1124" type="#_x0000_t132" style="position:absolute;margin-left:-7.7pt;margin-top:14.25pt;width:70.75pt;height:6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XynwIAAK0FAAAOAAAAZHJzL2Uyb0RvYy54bWzUVMFu1DAQvSPxD5bvbXaX3bKNmq2qlqJK&#10;LVQqfMDEcRKrjm1s72bLrUicOPEnSIAEhfIN2T9i4uy2C604IC7kYHk8mec3M8+zszuvJJlx64RW&#10;Ce1v9ijhiulMqCKhL18cbowpcR5UBlIrntAL7uju5OGDndrEfKBLLTNuCYIoF9cmoaX3Jo4ix0pe&#10;gdvUhit05tpW4NG0RZRZqBG9ktGg19uKam0zYzXjzuHpQeekk4Cf55z553nuuCcyocjNh9WGNW3X&#10;aLIDcWHBlIItacBfsKhAKLz0BuoAPJCpFXegKsGsdjr3m0xXkc5zwXjIAbPp937L5qwEw0MuWBxn&#10;bsrk/h0sezY7tURkCd0aUqKgwh4175tvzY/mamNxuXjbfG6+Nx9i0q7Nx+a6+bJ401wv3jVfSfMJ&#10;jcvmimAo1rE2Lka4M3Nq20o4c6zZuSNK75egCr5nra5LDhmy77f/R78EtIbDUJLWJzpDFjD1OpR0&#10;ntuqBcRikXno3MVN5/jcE4aH4+3xaDCihKFr/GgwHI/CDRCvgo11/inXFWk3Cc2lrpGW9SdQKO4F&#10;OxDuPNwGs2PnW3YQr2JCNlqK7FBIGQxbpPvSkhmgqg7DR5fNqdid3tyj4Qrs+dRsoAQMeJEKKfxF&#10;kDMlFYuPCqUtpBKLsIKF/vAO7r1SWr6OTk1BlV0ubp2/VKRO6HZbsT/n1gvfisR/kZvVU5VhzhC3&#10;Wnuy3HsQsttjX6Vaiq/VW6dbP0/n4RUMgzRbMaY6u0A5Wt3NDJxxuCm1fU1JjfMioe7VFCynRB4p&#10;lPR2fzhsB0wwhqPHAzTsuidd94BiCJVQT0m33ffdUJoaK4oSb+qH1ii9h88gF0GRt6yW/HEmBKEu&#10;51c7dNbt8NftlJ38BAAA//8DAFBLAwQUAAYACAAAACEAoqt/SeIAAAAKAQAADwAAAGRycy9kb3du&#10;cmV2LnhtbEyPwU7DMAyG70i8Q2QkLmhLU9Fq7ZpOiAluSDCY0G5Z47UVjVOadC1vT3aCmy1/+v39&#10;xWY2HTvj4FpLEsQyAoZUWd1SLeHj/WmxAua8Iq06SyjhBx1syuurQuXaTvSG552vWQghlysJjfd9&#10;zrmrGjTKLW2PFG4nOxjlwzrUXA9qCuGm43EUpdyolsKHRvX42GD1tRuNhMNL9nyYt9nd52i/pzjb&#10;7l/3Qkh5ezM/rIF5nP0fDBf9oA5lcDrakbRjnYSFSO4DKiFeJcAuQJwKYMcwJFkKvCz4/wrlLwAA&#10;AP//AwBQSwECLQAUAAYACAAAACEAtoM4kv4AAADhAQAAEwAAAAAAAAAAAAAAAAAAAAAAW0NvbnRl&#10;bnRfVHlwZXNdLnhtbFBLAQItABQABgAIAAAAIQA4/SH/1gAAAJQBAAALAAAAAAAAAAAAAAAAAC8B&#10;AABfcmVscy8ucmVsc1BLAQItABQABgAIAAAAIQBMKvXynwIAAK0FAAAOAAAAAAAAAAAAAAAAAC4C&#10;AABkcnMvZTJvRG9jLnhtbFBLAQItABQABgAIAAAAIQCiq39J4gAAAAoBAAAPAAAAAAAAAAAAAAAA&#10;APkEAABkcnMvZG93bnJldi54bWxQSwUGAAAAAAQABADzAAAACAYAAAAA&#10;">
                <v:textbox>
                  <w:txbxContent>
                    <w:p w14:paraId="67EE53A9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Труд.</w:t>
                      </w:r>
                    </w:p>
                    <w:p w14:paraId="3D0C6DB6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Норматив.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2FAA0C58">
                <wp:simplePos x="0" y="0"/>
                <wp:positionH relativeFrom="column">
                  <wp:posOffset>1144450</wp:posOffset>
                </wp:positionH>
                <wp:positionV relativeFrom="paragraph">
                  <wp:posOffset>181155</wp:posOffset>
                </wp:positionV>
                <wp:extent cx="695960" cy="904164"/>
                <wp:effectExtent l="0" t="0" r="8890" b="0"/>
                <wp:wrapNone/>
                <wp:docPr id="65" name="Блок-схема: магнитный дис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" cy="904164"/>
                        </a:xfrm>
                        <a:prstGeom prst="flowChartMagneticDisk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665967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Раб.</w:t>
                            </w:r>
                          </w:p>
                          <w:p w14:paraId="718087ED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места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магнитный диск 65" o:spid="_x0000_s1125" type="#_x0000_t132" style="position:absolute;margin-left:90.1pt;margin-top:14.25pt;width:54.8pt;height:71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QcowIAAK0FAAAOAAAAZHJzL2Uyb0RvYy54bWzUVMFuEzEQvSPxD5bv7SZREsiqm6pqKarU&#10;QqXCB8x6vbtWvbaxnWzCDSROnPgTJECCQvmGzR8x601KSntCXNiD5fHsPL+ZeZ69/UUlyZxbJ7RK&#10;aH+3RwlXTGdCFQl9+eJ45zElzoPKQGrFE7rkju5PHz7Yq03MB7rUMuOWIIhycW0SWnpv4ihyrOQV&#10;uF1tuEJnrm0FHk1bRJmFGtErGQ16vXFUa5sZqxl3Dk+POiedBvw858w/z3PHPZEJRW4+rDasabtG&#10;0z2ICwumFGxNA/6CRQVC4aU3UEfggcysuANVCWa107nfZbqKdJ4LxkMOmE2/90c2FyUYHnLB4jhz&#10;Uyb372DZs/m5JSJL6HhEiYIKe9R8aL43P5urndWb1bvmS/Oj+RiTdm0+NdfN19Xb5nr1vvlGms9o&#10;vGmuCIZiHWvjYoS7MOe2rYQzp5pdOqL0YQmq4AfW6rrkkCH7fvt/dCugNRyGkrQ+0xmygJnXoaSL&#10;3FYtIBaLLELnljed4wtPGB6OJ6PJGPvL0DXpDfvjYbgB4k2wsc4/5boi7SahudQ10rL+DArFvWBH&#10;wl2G22B+6nzLDuJNTMhGS5EdCymDYYv0UFoyB1TVcfjoujkVu9ObezRcgb2cmR2UgAEvUiGFXwY5&#10;U1Kx+KRQ2kIqsQgbWOgP7+DeK6X16+jUFFTZ5eK2+UtFaqzTaDAKKd/yue3ceuHbkPgvcrN6pjLM&#10;GeJWa0/Wew9Cdnvsq1Rr8bV663TrF+kivILhYCPlVGdLlKPV3czAGYebUtvXlNQ4LxLqXs3Ackrk&#10;iUJJT/rDYTtggjEcPRqgYbc96bYHFEOohHpKuu2h74bSzFhRlHhTP7RG6QN8BrkIimyfSMdqzR9n&#10;QhDqen61Q2fbDn/9nrLTXwAAAP//AwBQSwMEFAAGAAgAAAAhAIWpOQjfAAAACgEAAA8AAABkcnMv&#10;ZG93bnJldi54bWxMj0FLxDAUhO+C/yE8wYu4SQNqU5su4qI3QVcX2Vu2iW2xealNuq3/3udJj8MM&#10;M9+U68X37OjG2AXUkK0EMId1sB02Gt5eHy5zYDEZtKYP6DR8uwjr6vSkNIUNM7644zY1jEowFkZD&#10;m9JQcB7r1nkTV2FwSN5HGL1JJMeG29HMVO57LoW45t50SAutGdx96+rP7eQ17J/U437ZqIv3KXzN&#10;Um12z7ss0/r8bLm7BZbckv7C8ItP6FAR0yFMaCPrSedCUlSDzK+AUUDmir4cyLkRCnhV8v8Xqh8A&#10;AAD//wMAUEsBAi0AFAAGAAgAAAAhALaDOJL+AAAA4QEAABMAAAAAAAAAAAAAAAAAAAAAAFtDb250&#10;ZW50X1R5cGVzXS54bWxQSwECLQAUAAYACAAAACEAOP0h/9YAAACUAQAACwAAAAAAAAAAAAAAAAAv&#10;AQAAX3JlbHMvLnJlbHNQSwECLQAUAAYACAAAACEAo7Q0HKMCAACtBQAADgAAAAAAAAAAAAAAAAAu&#10;AgAAZHJzL2Uyb0RvYy54bWxQSwECLQAUAAYACAAAACEAhak5CN8AAAAKAQAADwAAAAAAAAAAAAAA&#10;AAD9BAAAZHJzL2Rvd25yZXYueG1sUEsFBgAAAAAEAAQA8wAAAAkGAAAAAA==&#10;">
                <v:textbox>
                  <w:txbxContent>
                    <w:p w14:paraId="00665967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Раб.</w:t>
                      </w:r>
                    </w:p>
                    <w:p w14:paraId="718087ED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места</w:t>
                      </w:r>
                    </w:p>
                  </w:txbxContent>
                </v:textbox>
              </v:shape>
            </w:pict>
          </mc:Fallback>
        </mc:AlternateContent>
      </w:r>
    </w:p>
    <w:p w14:paraId="69B1AD39" w14:textId="77777777" w:rsidR="004B267A" w:rsidRPr="00625350" w:rsidRDefault="004B267A" w:rsidP="004B267A">
      <w:pPr>
        <w:rPr>
          <w:sz w:val="24"/>
          <w:szCs w:val="24"/>
        </w:rPr>
      </w:pPr>
    </w:p>
    <w:p w14:paraId="604F5898" w14:textId="77777777" w:rsidR="004B267A" w:rsidRPr="00625350" w:rsidRDefault="004B267A" w:rsidP="004B267A">
      <w:pPr>
        <w:rPr>
          <w:sz w:val="24"/>
          <w:szCs w:val="24"/>
        </w:rPr>
      </w:pPr>
    </w:p>
    <w:p w14:paraId="5F06A6D8" w14:textId="009E2D55" w:rsidR="004B267A" w:rsidRPr="00625350" w:rsidRDefault="004B267A" w:rsidP="004B267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27347FD6">
                <wp:simplePos x="0" y="0"/>
                <wp:positionH relativeFrom="column">
                  <wp:posOffset>1717040</wp:posOffset>
                </wp:positionH>
                <wp:positionV relativeFrom="paragraph">
                  <wp:posOffset>304165</wp:posOffset>
                </wp:positionV>
                <wp:extent cx="800100" cy="859790"/>
                <wp:effectExtent l="0" t="0" r="0" b="0"/>
                <wp:wrapNone/>
                <wp:docPr id="70" name="Блок-схема: магнитный дис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59790"/>
                        </a:xfrm>
                        <a:prstGeom prst="flowChartMagneticDisk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30F81B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Мас.</w:t>
                            </w:r>
                          </w:p>
                          <w:p w14:paraId="61AB0297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Заказов</w:t>
                            </w:r>
                          </w:p>
                          <w:p w14:paraId="788F5270" w14:textId="77777777" w:rsidR="00AC70DE" w:rsidRDefault="00AC70DE" w:rsidP="004B267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магнитный диск 70" o:spid="_x0000_s1126" type="#_x0000_t132" style="position:absolute;margin-left:135.2pt;margin-top:23.95pt;width:63pt;height:67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UqHogIAAK0FAAAOAAAAZHJzL2Uyb0RvYy54bWzUVMFu1DAQvSPxD5bvbXaXXdqNmq2qlqJK&#10;LVQqfMDEcRKrjm1s72aXW5E4ceJPkAAJCuUbsn/ExNktW8oJcSEHy5OJX96beZ69/XklyYxbJ7RK&#10;aH+7RwlXTGdCFQl9+eJ4a5cS50FlILXiCV1wR/cnDx/s1SbmA11qmXFLEES5uDYJLb03cRQ5VvIK&#10;3LY2XGEy17YCj6EtosxCjeiVjAa93uOo1jYzVjPuHL496pJ0EvDznDP/PM8d90QmFLn5sNqwpu0a&#10;TfYgLiyYUrAVDfgLFhUIhT+9hToCD2RqxT2oSjCrnc79NtNVpPNcMB40oJp+7zc1FyUYHrRgcZy5&#10;LZP7d7Ds2ezcEpEldAfLo6DCHjXvm2/Nj+Z6a3m1fNt8br43H2LSrs3H5qb5snzT3CzfNV9J8wmD&#10;q+aa4FGsY21cjHAX5ty2lXDmVLNLR5Q+LEEV/MBaXZccMmTfb7+P7hxoA4dHSVqf6QxZwNTrUNJ5&#10;bqsWEItF5qFzi9vO8bknDF/u9rB6KIBhanc03hkHRhHE68PGOv+U64q0m4TmUtdIy/ozKBT3gh0J&#10;dxn+BrNT51t2EK/PBDVaiuxYSBkCW6SH0pIZoKuOw0NXzanYvd78wcMV2Mup2UILGPAiFVL4RbAz&#10;JRWLTwqlLaQSi7CGhf7wHu4frbS6HZ2bgis7LW6Tv1SkTuh4NBgFyXdyblNbLzxrEv+FNqunKkPN&#10;ELdee7LaexCy22NfpVqZr/Vb51s/T+fhFgwfra2c6myBdrS6mxk443BTavuakhrnRULdqylYTok8&#10;UWjpcX84bAdMCIajnQEGdjOTbmZAMYRKqKek2x76bihNjRVFiX/qh9YofYDXIBfBke0V6Vit+ONM&#10;CEZdza926GzG4atfU3byEwAA//8DAFBLAwQUAAYACAAAACEAHcEuneIAAAAKAQAADwAAAGRycy9k&#10;b3ducmV2LnhtbEyPy07DMBBF90j8gzVIbFDrPKq2DnEqRAU7pFJaoe7c2CQR8TjEThP+nmEFy5k5&#10;unNuvplsyy6m941DCfE8AmawdLrBSsLh7Wm2BuaDQq1ah0bCt/GwKa6vcpVpN+KruexDxSgEfaYk&#10;1CF0Gee+rI1Vfu46g3T7cL1Vgca+4rpXI4XblidRtORWNUgfatWZx9qUn/vBSji9iOfTtBV374P7&#10;GhOxPe6OcSzl7c30cA8smCn8wfCrT+pQkNPZDag9ayUkq2hBqITFSgAjIBVLWpyJXKcp8CLn/ysU&#10;PwAAAP//AwBQSwECLQAUAAYACAAAACEAtoM4kv4AAADhAQAAEwAAAAAAAAAAAAAAAAAAAAAAW0Nv&#10;bnRlbnRfVHlwZXNdLnhtbFBLAQItABQABgAIAAAAIQA4/SH/1gAAAJQBAAALAAAAAAAAAAAAAAAA&#10;AC8BAABfcmVscy8ucmVsc1BLAQItABQABgAIAAAAIQC1+UqHogIAAK0FAAAOAAAAAAAAAAAAAAAA&#10;AC4CAABkcnMvZTJvRG9jLnhtbFBLAQItABQABgAIAAAAIQAdwS6d4gAAAAoBAAAPAAAAAAAAAAAA&#10;AAAAAPwEAABkcnMvZG93bnJldi54bWxQSwUGAAAAAAQABADzAAAACwYAAAAA&#10;">
                <v:textbox>
                  <w:txbxContent>
                    <w:p w14:paraId="3030F81B" w14:textId="77777777" w:rsidR="00AC70DE" w:rsidRDefault="00AC70DE" w:rsidP="004B267A">
                      <w:pPr>
                        <w:spacing w:after="0" w:line="240" w:lineRule="auto"/>
                      </w:pPr>
                      <w:proofErr w:type="spellStart"/>
                      <w:r>
                        <w:t>Мас</w:t>
                      </w:r>
                      <w:proofErr w:type="spellEnd"/>
                      <w:r>
                        <w:t>.</w:t>
                      </w:r>
                    </w:p>
                    <w:p w14:paraId="61AB0297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Заказов</w:t>
                      </w:r>
                    </w:p>
                    <w:p w14:paraId="788F5270" w14:textId="77777777" w:rsidR="00AC70DE" w:rsidRDefault="00AC70DE" w:rsidP="004B267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editId="103FFB49">
                <wp:simplePos x="0" y="0"/>
                <wp:positionH relativeFrom="column">
                  <wp:posOffset>571244</wp:posOffset>
                </wp:positionH>
                <wp:positionV relativeFrom="paragraph">
                  <wp:posOffset>304582</wp:posOffset>
                </wp:positionV>
                <wp:extent cx="800100" cy="859809"/>
                <wp:effectExtent l="0" t="0" r="0" b="0"/>
                <wp:wrapNone/>
                <wp:docPr id="69" name="Блок-схема: магнитный дис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59809"/>
                        </a:xfrm>
                        <a:prstGeom prst="flowChartMagneticDisk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2C8D4E" w14:textId="77777777" w:rsidR="00AC70DE" w:rsidRDefault="00AC70DE" w:rsidP="004B267A">
                            <w:pPr>
                              <w:spacing w:after="0" w:line="240" w:lineRule="auto"/>
                            </w:pPr>
                            <w:r>
                              <w:t>Состав изделий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магнитный диск 69" o:spid="_x0000_s1127" type="#_x0000_t132" style="position:absolute;margin-left:45pt;margin-top:24pt;width:63pt;height:67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vcDowIAAK0FAAAOAAAAZHJzL2Uyb0RvYy54bWzUVMFu1DAQvSPxD5bvbXZXu6UbNVtVLUWV&#10;WqhU+ICJ4yRWHdvY3s0utyJx4sSfIAESFMo3ZP+IibNbtrQnxIUcLI8n8/xm5nn29ueVJDNundAq&#10;of3tHiVcMZ0JVST01cvjrV1KnAeVgdSKJ3TBHd2fPH60V5uYD3SpZcYtQRDl4toktPTexFHkWMkr&#10;cNvacIXOXNsKPJq2iDILNaJXMhr0ejtRrW1mrGbcOTw96px0EvDznDP/Is8d90QmFLn5sNqwpu0a&#10;TfYgLiyYUrAVDfgLFhUIhZfeQh2BBzK14h5UJZjVTud+m+kq0nkuGA85YDb93h/ZXJRgeMgFi+PM&#10;bZncv4Nlz2fnlogsoTtjShRU2KPmQ/O9+dlcby2vlu+aL82P5mNM2rX51Nw0X5dvm5vl++YbaT6j&#10;cdVcEwzFOtbGxQh3Yc5tWwlnTjW7dETpwxJUwQ+s1XXJIUP2/fb/6E5AazgMJWl9pjNkAVOvQ0nn&#10;ua1aQCwWmYfOLW47x+eeMDzc7WH1sL8MXbuj8W4vMIogXgcb6/wzrivSbhKaS10jLevPoFDcC3Yk&#10;3GW4DWanzrfsIF7HhGy0FNmxkDIYtkgPpSUzQFUdh4+umlOxe715QMMV2Mup2UIJGPAiFVL4RZAz&#10;JRWLTwqlLaQSi7CGhf7wHu6DUlq9jk5NQZVdLm6Tv1SkTuh4NBiFlO/43GZuvfCtSfwXuVk9VRnm&#10;DHGrtaervQchuz32VaqV+Fq9dbr183QeXsFwuJZyqrMFytHqbmbgjMNNqe0bSmqcFwl1r6dgOSXy&#10;RKGkx/3hsB0wwRiOngzQsJuedNMDiiFUQj0l3fbQd0NpaqwoSrypH1qj9AE+g1wERbZPpGO14o8z&#10;IQh1Nb/aobNph79+T9nJLwAAAP//AwBQSwMEFAAGAAgAAAAhACsWsz3gAAAACQEAAA8AAABkcnMv&#10;ZG93bnJldi54bWxMj0FPg0AQhe8m/ofNmHgxdgGbBihLY2z0ZqLVpulty45AZGeRXQr+e8eTnmYm&#10;7+XN94rNbDtxxsG3jhTEiwgEUuVMS7WC97fH2xSED5qM7hyhgm/0sCkvLwqdGzfRK553oRYcQj7X&#10;CpoQ+lxKXzVotV+4Hom1DzdYHfgcamkGPXG47WQSRStpdUv8odE9PjRYfe5Gq+D4nD0d5212cxjd&#10;15Rk2/3LPo6Vur6a79cgAs7hzwy/+IwOJTOd3EjGi05BFnGVoGCZ8mQ9iVe8nNiY3i1BloX836D8&#10;AQAA//8DAFBLAQItABQABgAIAAAAIQC2gziS/gAAAOEBAAATAAAAAAAAAAAAAAAAAAAAAABbQ29u&#10;dGVudF9UeXBlc10ueG1sUEsBAi0AFAAGAAgAAAAhADj9If/WAAAAlAEAAAsAAAAAAAAAAAAAAAAA&#10;LwEAAF9yZWxzLy5yZWxzUEsBAi0AFAAGAAgAAAAhAMLm9wOjAgAArQUAAA4AAAAAAAAAAAAAAAAA&#10;LgIAAGRycy9lMm9Eb2MueG1sUEsBAi0AFAAGAAgAAAAhACsWsz3gAAAACQEAAA8AAAAAAAAAAAAA&#10;AAAA/QQAAGRycy9kb3ducmV2LnhtbFBLBQYAAAAABAAEAPMAAAAKBgAAAAA=&#10;">
                <v:textbox>
                  <w:txbxContent>
                    <w:p w14:paraId="062C8D4E" w14:textId="77777777" w:rsidR="00AC70DE" w:rsidRDefault="00AC70DE" w:rsidP="004B267A">
                      <w:pPr>
                        <w:spacing w:after="0" w:line="240" w:lineRule="auto"/>
                      </w:pPr>
                      <w:r>
                        <w:t>Состав изделий</w:t>
                      </w:r>
                    </w:p>
                  </w:txbxContent>
                </v:textbox>
              </v:shape>
            </w:pict>
          </mc:Fallback>
        </mc:AlternateContent>
      </w:r>
    </w:p>
    <w:p w14:paraId="1D3B8E54" w14:textId="77777777" w:rsidR="004B267A" w:rsidRPr="00625350" w:rsidRDefault="004B267A" w:rsidP="004B267A">
      <w:pPr>
        <w:rPr>
          <w:sz w:val="24"/>
          <w:szCs w:val="24"/>
        </w:rPr>
      </w:pPr>
    </w:p>
    <w:p w14:paraId="10CFE889" w14:textId="77777777" w:rsidR="004B267A" w:rsidRPr="00625350" w:rsidRDefault="004B267A" w:rsidP="004B267A">
      <w:pPr>
        <w:rPr>
          <w:sz w:val="24"/>
          <w:szCs w:val="24"/>
        </w:rPr>
      </w:pPr>
    </w:p>
    <w:p w14:paraId="13189635" w14:textId="77777777" w:rsidR="004B267A" w:rsidRPr="00625350" w:rsidRDefault="004B267A" w:rsidP="004B267A">
      <w:pPr>
        <w:rPr>
          <w:sz w:val="24"/>
          <w:szCs w:val="24"/>
        </w:rPr>
      </w:pPr>
    </w:p>
    <w:p w14:paraId="314718D7" w14:textId="77777777" w:rsidR="004B267A" w:rsidRPr="00625350" w:rsidRDefault="004B267A" w:rsidP="004B267A">
      <w:pPr>
        <w:rPr>
          <w:sz w:val="24"/>
          <w:szCs w:val="24"/>
        </w:rPr>
      </w:pPr>
    </w:p>
    <w:p w14:paraId="23CBA20A" w14:textId="525E6749" w:rsidR="001C70D5" w:rsidRPr="006F0FF7" w:rsidRDefault="001C70D5" w:rsidP="001C70D5">
      <w:pPr>
        <w:jc w:val="center"/>
        <w:rPr>
          <w:i/>
          <w:sz w:val="24"/>
        </w:rPr>
      </w:pPr>
      <w:r>
        <w:rPr>
          <w:i/>
          <w:sz w:val="24"/>
        </w:rPr>
        <w:t>Рис 2.2.7</w:t>
      </w:r>
      <w:r w:rsidRPr="006F0FF7">
        <w:rPr>
          <w:i/>
          <w:sz w:val="24"/>
        </w:rPr>
        <w:t xml:space="preserve">. </w:t>
      </w:r>
      <w:r>
        <w:rPr>
          <w:i/>
          <w:sz w:val="24"/>
        </w:rPr>
        <w:t>Интегрированная система управления производством</w:t>
      </w:r>
    </w:p>
    <w:p w14:paraId="0A768038" w14:textId="77777777" w:rsidR="000841D6" w:rsidRPr="007104A7" w:rsidRDefault="000841D6" w:rsidP="007104A7">
      <w:pPr>
        <w:jc w:val="both"/>
        <w:rPr>
          <w:rFonts w:asciiTheme="minorHAnsi" w:hAnsiTheme="minorHAnsi" w:cstheme="minorHAnsi"/>
          <w:sz w:val="28"/>
        </w:rPr>
      </w:pPr>
      <w:r w:rsidRPr="007104A7">
        <w:rPr>
          <w:rFonts w:asciiTheme="minorHAnsi" w:hAnsiTheme="minorHAnsi" w:cstheme="minorHAnsi"/>
          <w:sz w:val="28"/>
        </w:rPr>
        <w:t>Интегрированная система технологической подготовки производства, оперативного календарного планирования и диспетчерского контроля цеха механообработки ФОБОС. Отличительной чертой созданной таким образом интегрированной системы технологической подготовки производства, календарного планирования и диспетчерского контроля ФОБОС является то обстоятельство, что все ее доработки, начиная с 1987 года, проводятся непосредственно с участием заводских специалистов различных машиностроительных предприятий. В итоге удалось создать современную версию системы, которая аккумулирует в себе профессиональные знания отечественных специалистов по подготовке и организации производства.</w:t>
      </w:r>
    </w:p>
    <w:p w14:paraId="7F218C34" w14:textId="77777777" w:rsidR="000841D6" w:rsidRPr="007104A7" w:rsidRDefault="000841D6" w:rsidP="000841D6">
      <w:pPr>
        <w:rPr>
          <w:b/>
          <w:sz w:val="32"/>
          <w:szCs w:val="24"/>
        </w:rPr>
      </w:pPr>
      <w:r w:rsidRPr="007104A7">
        <w:rPr>
          <w:b/>
          <w:sz w:val="32"/>
          <w:szCs w:val="24"/>
        </w:rPr>
        <w:lastRenderedPageBreak/>
        <w:t xml:space="preserve">Основные технические решения.   </w:t>
      </w:r>
    </w:p>
    <w:p w14:paraId="450C9902" w14:textId="702F4439" w:rsidR="000841D6" w:rsidRPr="007104A7" w:rsidRDefault="000841D6" w:rsidP="007104A7">
      <w:pPr>
        <w:jc w:val="both"/>
        <w:rPr>
          <w:rFonts w:asciiTheme="minorHAnsi" w:hAnsiTheme="minorHAnsi" w:cstheme="minorHAnsi"/>
          <w:sz w:val="28"/>
        </w:rPr>
      </w:pPr>
      <w:r w:rsidRPr="007104A7">
        <w:rPr>
          <w:rFonts w:asciiTheme="minorHAnsi" w:hAnsiTheme="minorHAnsi" w:cstheme="minorHAnsi"/>
          <w:sz w:val="28"/>
        </w:rPr>
        <w:t>Внедряемая система представляет собой автоматизированное звено (</w:t>
      </w:r>
      <w:r w:rsidR="002E0232" w:rsidRPr="007104A7">
        <w:rPr>
          <w:rFonts w:asciiTheme="minorHAnsi" w:hAnsiTheme="minorHAnsi" w:cstheme="minorHAnsi"/>
          <w:sz w:val="28"/>
        </w:rPr>
        <w:t>программно</w:t>
      </w:r>
      <w:r w:rsidRPr="007104A7">
        <w:rPr>
          <w:rFonts w:asciiTheme="minorHAnsi" w:hAnsiTheme="minorHAnsi" w:cstheme="minorHAnsi"/>
          <w:sz w:val="28"/>
        </w:rPr>
        <w:t>-аппаратный комплекс) управления производством, интегрируя в единое целое технологическую подготовку производства, оперативное календарное планирование (расчет, коррекцию и компьютерную поддержку производственных расписаний), диспетчерский контроль состояния обрабатываемых деталей и сборочных единиц. Система имеет принципиальную возможность осуществления оперативного планирования работ на оборудовании с ЧПУ на базе действующих на предприятии систем создания программ и математических моделей обрабатываемых поверхностей.</w:t>
      </w:r>
    </w:p>
    <w:p w14:paraId="0B559326" w14:textId="77777777" w:rsidR="000841D6" w:rsidRPr="007104A7" w:rsidRDefault="000841D6" w:rsidP="007104A7">
      <w:pPr>
        <w:jc w:val="both"/>
        <w:rPr>
          <w:rFonts w:asciiTheme="minorHAnsi" w:hAnsiTheme="minorHAnsi" w:cstheme="minorHAnsi"/>
          <w:sz w:val="28"/>
        </w:rPr>
      </w:pPr>
      <w:r w:rsidRPr="007104A7">
        <w:rPr>
          <w:rFonts w:asciiTheme="minorHAnsi" w:hAnsiTheme="minorHAnsi" w:cstheme="minorHAnsi"/>
          <w:sz w:val="28"/>
        </w:rPr>
        <w:t xml:space="preserve">В систему (программно аппаратный комплекс) должны входить следующие типы автоматизированных рабочих мест (АРМ): </w:t>
      </w:r>
    </w:p>
    <w:p w14:paraId="6B11881F" w14:textId="25AE2EA6" w:rsidR="000841D6" w:rsidRPr="007104A7" w:rsidRDefault="000841D6" w:rsidP="000841D6">
      <w:pPr>
        <w:pStyle w:val="a5"/>
        <w:numPr>
          <w:ilvl w:val="0"/>
          <w:numId w:val="45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>АРМ технолога-разработчика маршрутно-операционной технологии и материальных карт заготовок</w:t>
      </w:r>
    </w:p>
    <w:p w14:paraId="1A9FFB2F" w14:textId="26405732" w:rsidR="000841D6" w:rsidRPr="007104A7" w:rsidRDefault="000841D6" w:rsidP="000841D6">
      <w:pPr>
        <w:pStyle w:val="a5"/>
        <w:numPr>
          <w:ilvl w:val="0"/>
          <w:numId w:val="45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>АРМ диспетчера предприятия</w:t>
      </w:r>
    </w:p>
    <w:p w14:paraId="0673FF89" w14:textId="0D5DD82F" w:rsidR="000841D6" w:rsidRPr="007104A7" w:rsidRDefault="000841D6" w:rsidP="000841D6">
      <w:pPr>
        <w:pStyle w:val="a5"/>
        <w:numPr>
          <w:ilvl w:val="0"/>
          <w:numId w:val="45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>АРМ мастера производственного участка</w:t>
      </w:r>
    </w:p>
    <w:p w14:paraId="2B1EECDC" w14:textId="643B2D55" w:rsidR="000841D6" w:rsidRDefault="000841D6" w:rsidP="000841D6">
      <w:pPr>
        <w:pStyle w:val="a5"/>
        <w:numPr>
          <w:ilvl w:val="0"/>
          <w:numId w:val="45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АРМ кладовщика </w:t>
      </w:r>
    </w:p>
    <w:p w14:paraId="466ACCAC" w14:textId="77777777" w:rsidR="007104A7" w:rsidRDefault="007104A7" w:rsidP="007104A7">
      <w:pPr>
        <w:tabs>
          <w:tab w:val="num" w:pos="720"/>
        </w:tabs>
        <w:spacing w:after="60"/>
        <w:rPr>
          <w:sz w:val="28"/>
          <w:szCs w:val="24"/>
        </w:rPr>
      </w:pPr>
    </w:p>
    <w:p w14:paraId="5C716F57" w14:textId="77777777" w:rsidR="000841D6" w:rsidRPr="007104A7" w:rsidRDefault="000841D6" w:rsidP="000841D6">
      <w:pPr>
        <w:rPr>
          <w:sz w:val="32"/>
          <w:szCs w:val="24"/>
        </w:rPr>
      </w:pPr>
      <w:r w:rsidRPr="007104A7">
        <w:rPr>
          <w:b/>
          <w:sz w:val="32"/>
          <w:szCs w:val="24"/>
        </w:rPr>
        <w:t xml:space="preserve">Назначение и функции АРМ диспетчера </w:t>
      </w:r>
    </w:p>
    <w:p w14:paraId="7076E25E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Формирование и коррекция оперативных производственных планов цеха с учетом имеющихся межоперационных заделов и текущего состояния оборудования. </w:t>
      </w:r>
    </w:p>
    <w:p w14:paraId="1BD72617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Расчет производственного расписания загрузки оборудования по различным критериям. </w:t>
      </w:r>
    </w:p>
    <w:p w14:paraId="27DCF016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Формирование оперативных маршрутных (пооперационных) карт по всем партиям запуска с контролем их прохождения по рабочим местам. </w:t>
      </w:r>
    </w:p>
    <w:p w14:paraId="61F34A84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Составление и автоматическая коррекция планово-учетного графика изготовления комплектов деталей с контролем готовности каждой партии запуска. </w:t>
      </w:r>
    </w:p>
    <w:p w14:paraId="4D7E9194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lastRenderedPageBreak/>
        <w:t xml:space="preserve">Автоматизированный контроль состояния производственного процесса и имитационное моделирование материальных потоков в цехе. Расчет времени простоя оборудования и пролеживания деталей. </w:t>
      </w:r>
    </w:p>
    <w:p w14:paraId="0BA3BCA0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Формирование рабочих нарядов на выполнение текущих технологических операций, контроль процесса выдачи нарядов в соответствии с производственным расписанием. </w:t>
      </w:r>
    </w:p>
    <w:p w14:paraId="23880225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Печать (выдача на конкретные АРМ) внутрицеховых документов: сменно-суточные задания на рабочие места, оперативные маршрутные (пооперационные) карты, рабочие наряды, планово-учетные графики изготовления изделий и пр. </w:t>
      </w:r>
    </w:p>
    <w:p w14:paraId="33C70BE0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Оперативная коррекция данных, необходимых для расчёта затрат на межоперационное хранение изделий, простой и ремонт оборудования и других задаваемых параметров для расчёта затрат на производство. </w:t>
      </w:r>
    </w:p>
    <w:p w14:paraId="761F6052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Контроль прохождения заказов на участках. </w:t>
      </w:r>
    </w:p>
    <w:p w14:paraId="2CBF22BA" w14:textId="77777777" w:rsidR="000841D6" w:rsidRPr="007104A7" w:rsidRDefault="000841D6" w:rsidP="000841D6">
      <w:pPr>
        <w:pStyle w:val="a5"/>
        <w:numPr>
          <w:ilvl w:val="0"/>
          <w:numId w:val="43"/>
        </w:numPr>
        <w:tabs>
          <w:tab w:val="num" w:pos="720"/>
        </w:tabs>
        <w:spacing w:after="60"/>
        <w:rPr>
          <w:sz w:val="28"/>
        </w:rPr>
      </w:pPr>
      <w:r w:rsidRPr="007104A7">
        <w:rPr>
          <w:sz w:val="28"/>
        </w:rPr>
        <w:t xml:space="preserve">Получение информации о текущем состоянии финансовых показателей производства. </w:t>
      </w:r>
    </w:p>
    <w:p w14:paraId="1BC0EBE9" w14:textId="77777777" w:rsidR="000841D6" w:rsidRPr="007104A7" w:rsidRDefault="000841D6" w:rsidP="007104A7">
      <w:pPr>
        <w:jc w:val="both"/>
        <w:rPr>
          <w:rFonts w:asciiTheme="minorHAnsi" w:hAnsiTheme="minorHAnsi" w:cstheme="minorHAnsi"/>
          <w:sz w:val="28"/>
        </w:rPr>
      </w:pPr>
      <w:r w:rsidRPr="007104A7">
        <w:rPr>
          <w:rFonts w:asciiTheme="minorHAnsi" w:hAnsiTheme="minorHAnsi" w:cstheme="minorHAnsi"/>
          <w:sz w:val="28"/>
        </w:rPr>
        <w:t>Модуль ФОБОС-ОПК является ядром интегрированной системы ФОБОС. Оперативное планирование и диспетчерский контроль прохождения заказов, осуществляется в системе посредством расчета оптимального производственного расписания. В основу расчета и управления расписанием положен математический оптимизационный аппарат, позволяющий моделировать 100 сценариев по 14 критериям.</w:t>
      </w:r>
    </w:p>
    <w:p w14:paraId="532719E4" w14:textId="77777777" w:rsidR="000841D6" w:rsidRPr="007104A7" w:rsidRDefault="000841D6" w:rsidP="000841D6">
      <w:pPr>
        <w:rPr>
          <w:b/>
          <w:sz w:val="32"/>
          <w:szCs w:val="24"/>
        </w:rPr>
      </w:pPr>
      <w:r w:rsidRPr="007104A7">
        <w:rPr>
          <w:b/>
          <w:sz w:val="32"/>
          <w:szCs w:val="24"/>
        </w:rPr>
        <w:t>Функциональность</w:t>
      </w:r>
    </w:p>
    <w:p w14:paraId="4711033A" w14:textId="6B667561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Формирование и коррекция оперативных производственных планов цеха с учетом имеющихся межоперационных заделов и текущего состояния станочной системы. </w:t>
      </w:r>
    </w:p>
    <w:p w14:paraId="72B5B311" w14:textId="59E48E6F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Расчет производственного расписания загрузки оборудования по различным критериям (100 комбинаций из 14 критериев). </w:t>
      </w:r>
    </w:p>
    <w:p w14:paraId="3FA37BB3" w14:textId="50FF6CAA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Представление результатов расчета расписания в виде таблиц текущего состояния партий запуска, графиков обработки партий деталей и диаграмм загрузки оборудования. </w:t>
      </w:r>
    </w:p>
    <w:p w14:paraId="7DCD6AD9" w14:textId="71F8900B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Формирование сменно-суточных заданий на рабочие места цеха. </w:t>
      </w:r>
    </w:p>
    <w:p w14:paraId="4C890B74" w14:textId="67BAF17A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lastRenderedPageBreak/>
        <w:t xml:space="preserve">Формирование оперативных маршрутных карт по всем партиям запуска с контролем их прохождения по рабочим местам. </w:t>
      </w:r>
    </w:p>
    <w:p w14:paraId="40894E50" w14:textId="09CEBC5A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Составление и автоматическая коррекция планово-учетного графика изготовления комплектов деталей с контролем готовности каждой партии запуска. </w:t>
      </w:r>
    </w:p>
    <w:p w14:paraId="6E8E1F7D" w14:textId="749CE1B6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Автоматизированный контроль за состоянием производственного процесса и имитационное моделирование материальных потоков в цехе (на участке). Расчет времени простоя оборудования и </w:t>
      </w:r>
      <w:r w:rsidR="002E0232" w:rsidRPr="007104A7">
        <w:rPr>
          <w:sz w:val="28"/>
          <w:szCs w:val="24"/>
        </w:rPr>
        <w:t>прослеживания</w:t>
      </w:r>
      <w:r w:rsidRPr="007104A7">
        <w:rPr>
          <w:sz w:val="28"/>
          <w:szCs w:val="24"/>
        </w:rPr>
        <w:t xml:space="preserve"> деталей. </w:t>
      </w:r>
    </w:p>
    <w:p w14:paraId="5D5AE2BD" w14:textId="30391550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 xml:space="preserve">Формирование рабочих нарядов на выполненные и текущие технологические операции, контроль процесса выдачи нарядов в соответствии с производственным расписанием. </w:t>
      </w:r>
    </w:p>
    <w:p w14:paraId="02B94EE5" w14:textId="5779D065" w:rsidR="000841D6" w:rsidRPr="007104A7" w:rsidRDefault="000841D6" w:rsidP="000841D6">
      <w:pPr>
        <w:pStyle w:val="a5"/>
        <w:numPr>
          <w:ilvl w:val="0"/>
          <w:numId w:val="44"/>
        </w:numPr>
        <w:tabs>
          <w:tab w:val="num" w:pos="720"/>
        </w:tabs>
        <w:spacing w:after="60"/>
        <w:rPr>
          <w:sz w:val="28"/>
          <w:szCs w:val="24"/>
        </w:rPr>
      </w:pPr>
      <w:r w:rsidRPr="007104A7">
        <w:rPr>
          <w:sz w:val="28"/>
          <w:szCs w:val="24"/>
        </w:rPr>
        <w:t>Печать внутрицеховых документов: сменно-суточные задания на рабочие места, оперативные маршрутные карты, рабочие наряды, планово-учетные графики изготовления изделий и пр.</w:t>
      </w:r>
    </w:p>
    <w:p w14:paraId="773C8CD4" w14:textId="77777777" w:rsidR="000841D6" w:rsidRDefault="000841D6" w:rsidP="007104A7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145FB1" w14:textId="0645E4D9" w:rsidR="000841D6" w:rsidRDefault="000841D6" w:rsidP="00F7684F">
      <w:pPr>
        <w:pStyle w:val="a5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788" w:hanging="431"/>
        <w:outlineLvl w:val="1"/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</w:pPr>
      <w:bookmarkStart w:id="87" w:name="_Toc263055448"/>
      <w:r w:rsidRPr="00F7684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lastRenderedPageBreak/>
        <w:t>Скриншоты</w:t>
      </w:r>
      <w:r w:rsidR="008E44C7" w:rsidRPr="00F7684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 xml:space="preserve"> </w:t>
      </w:r>
      <w:r w:rsidR="002E0232" w:rsidRPr="00F7684F">
        <w:rPr>
          <w:rFonts w:asciiTheme="minorHAnsi" w:hAnsiTheme="minorHAnsi" w:cstheme="minorHAnsi"/>
          <w:b/>
          <w:color w:val="4F81BD" w:themeColor="accent1"/>
          <w:sz w:val="28"/>
          <w14:textFill>
            <w14:solidFill>
              <w14:schemeClr w14:val="accent1">
                <w14:lumMod w14:val="75000"/>
              </w14:schemeClr>
            </w14:solidFill>
          </w14:textFill>
        </w:rPr>
        <w:t>системы</w:t>
      </w:r>
      <w:bookmarkEnd w:id="87"/>
    </w:p>
    <w:p w14:paraId="6E89C42E" w14:textId="53235CAC" w:rsidR="002B4F32" w:rsidRPr="00095394" w:rsidRDefault="002B4F32" w:rsidP="00095394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88" w:name="_Toc263055449"/>
      <w:r w:rsidRPr="00095394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Разузлование</w:t>
      </w:r>
      <w:bookmarkEnd w:id="88"/>
    </w:p>
    <w:p w14:paraId="4A929D4D" w14:textId="77777777" w:rsidR="000841D6" w:rsidRDefault="000841D6" w:rsidP="000841D6">
      <w:pPr>
        <w:rPr>
          <w:rFonts w:ascii="Arial" w:hAnsi="Arial" w:cs="Arial"/>
          <w:color w:val="6C6969"/>
        </w:rPr>
      </w:pPr>
      <w:r>
        <w:rPr>
          <w:rFonts w:ascii="Arial" w:hAnsi="Arial" w:cs="Arial"/>
          <w:noProof/>
          <w:color w:val="6C6969"/>
          <w:lang w:eastAsia="ru-RU"/>
        </w:rPr>
        <w:drawing>
          <wp:inline distT="0" distB="0" distL="0" distR="0" wp14:editId="3F62C0FE">
            <wp:extent cx="4849554" cy="3828635"/>
            <wp:effectExtent l="0" t="0" r="0" b="0"/>
            <wp:docPr id="206" name="Рисунок 206" descr="http://www.fobos-mes.ru/mambots/content/dynamicImage/cache/943922031_580_499_580_499.35828877_0_0_80_Fobos1_fobos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fobos-mes.ru/mambots/content/dynamicImage/cache/943922031_580_499_580_499.35828877_0_0_80_Fobos1_fobos1_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89" cy="384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350">
        <w:rPr>
          <w:rFonts w:ascii="Arial" w:hAnsi="Arial" w:cs="Arial"/>
          <w:color w:val="6C6969"/>
        </w:rPr>
        <w:t xml:space="preserve"> </w:t>
      </w:r>
    </w:p>
    <w:p w14:paraId="1AA7BB22" w14:textId="77777777" w:rsidR="000841D6" w:rsidRDefault="000841D6" w:rsidP="000841D6">
      <w:pPr>
        <w:rPr>
          <w:b/>
          <w:sz w:val="24"/>
          <w:szCs w:val="24"/>
        </w:rPr>
      </w:pPr>
      <w:r>
        <w:rPr>
          <w:rFonts w:ascii="Arial" w:hAnsi="Arial" w:cs="Arial"/>
          <w:noProof/>
          <w:color w:val="6C6969"/>
          <w:lang w:eastAsia="ru-RU"/>
        </w:rPr>
        <w:drawing>
          <wp:inline distT="0" distB="0" distL="0" distR="0" wp14:editId="58BE0CFD">
            <wp:extent cx="4663081" cy="4081269"/>
            <wp:effectExtent l="0" t="0" r="0" b="0"/>
            <wp:docPr id="209" name="Рисунок 209" descr="http://www.fobos-mes.ru/mambots/content/dynamicImage/cache/943922031_580_507_580_507.177777778_0_0_80_Fobos1_fobos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www.fobos-mes.ru/mambots/content/dynamicImage/cache/943922031_580_507_580_507.177777778_0_0_80_Fobos1_fobos1_2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625" cy="408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0531BC" w14:textId="53A3F266" w:rsidR="002B4F32" w:rsidRPr="00095394" w:rsidRDefault="002B4F32" w:rsidP="00095394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89" w:name="_Toc263055450"/>
      <w:r w:rsidRPr="00095394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lastRenderedPageBreak/>
        <w:t>Расчёт оптимального производственного плана</w:t>
      </w:r>
      <w:bookmarkEnd w:id="89"/>
    </w:p>
    <w:p w14:paraId="403B0E02" w14:textId="77777777" w:rsidR="00A34FD8" w:rsidRDefault="00A34FD8" w:rsidP="00A34FD8">
      <w:pPr>
        <w:ind w:left="284"/>
        <w:jc w:val="center"/>
        <w:rPr>
          <w:rFonts w:asciiTheme="minorHAnsi" w:hAnsiTheme="minorHAnsi" w:cstheme="minorHAnsi"/>
          <w:sz w:val="28"/>
          <w:lang w:val="en-US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drawing>
          <wp:inline distT="0" distB="0" distL="0" distR="0" wp14:editId="5CE530F9">
            <wp:extent cx="5058481" cy="390579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029E.tmp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540D6" w14:textId="77777777" w:rsidR="00A34FD8" w:rsidRDefault="00A34FD8" w:rsidP="00A34FD8">
      <w:pPr>
        <w:ind w:left="284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drawing>
          <wp:inline distT="0" distB="0" distL="0" distR="0" wp14:editId="5F94BB7D">
            <wp:extent cx="3705742" cy="1533739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03707.tmp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9CD3" w14:textId="77777777" w:rsidR="002B4F32" w:rsidRDefault="002B4F3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03E471E" w14:textId="638B7852" w:rsidR="00A34FD8" w:rsidRPr="00095394" w:rsidRDefault="002B4F32" w:rsidP="00095394">
      <w:pPr>
        <w:pStyle w:val="a5"/>
        <w:numPr>
          <w:ilvl w:val="2"/>
          <w:numId w:val="4"/>
        </w:numPr>
        <w:tabs>
          <w:tab w:val="left" w:pos="284"/>
        </w:tabs>
        <w:spacing w:before="120" w:after="120" w:line="264" w:lineRule="auto"/>
        <w:outlineLvl w:val="2"/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90" w:name="_Toc263055451"/>
      <w:r w:rsidRPr="00095394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lastRenderedPageBreak/>
        <w:t>Расчёты ТЭП и ТПП</w:t>
      </w:r>
      <w:r w:rsidR="00095394" w:rsidRPr="00095394">
        <w:rPr>
          <w:rFonts w:asciiTheme="minorHAnsi" w:hAnsiTheme="minorHAnsi" w:cstheme="minorHAnsi"/>
          <w:b/>
          <w:i/>
          <w:color w:val="1F497D" w:themeColor="text2"/>
          <w:sz w:val="2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в MS Excel</w:t>
      </w:r>
      <w:bookmarkEnd w:id="90"/>
    </w:p>
    <w:p w14:paraId="5460BF33" w14:textId="77777777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drawing>
          <wp:inline distT="0" distB="0" distL="0" distR="0" wp14:editId="3F5C561F">
            <wp:extent cx="5940425" cy="189992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4DA0.tmp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BB542" w14:textId="77777777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drawing>
          <wp:inline distT="0" distB="0" distL="0" distR="0" wp14:editId="009402CA">
            <wp:extent cx="5940425" cy="39528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91C2.tmp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0D77" w14:textId="77777777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lastRenderedPageBreak/>
        <w:drawing>
          <wp:inline distT="0" distB="0" distL="0" distR="0" wp14:editId="0EA96C9A">
            <wp:extent cx="5940425" cy="44450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E6D4.tmp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3292F" w14:textId="77777777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lastRenderedPageBreak/>
        <w:drawing>
          <wp:inline distT="0" distB="0" distL="0" distR="0" wp14:editId="1C67A7F5">
            <wp:extent cx="5940425" cy="493649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7252.tmp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973E" w14:textId="77777777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drawing>
          <wp:inline distT="0" distB="0" distL="0" distR="0" wp14:editId="28EC2455">
            <wp:extent cx="5940425" cy="262445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B29D.tmp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1DFF0" w14:textId="311E2CF5" w:rsidR="002B4F32" w:rsidRDefault="002B4F3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ru-RU"/>
        </w:rPr>
        <w:lastRenderedPageBreak/>
        <w:drawing>
          <wp:inline distT="0" distB="0" distL="0" distR="0" wp14:editId="027BCEFD">
            <wp:extent cx="5940425" cy="381127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4E91A.tmp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8"/>
        </w:rPr>
        <w:br w:type="page"/>
      </w:r>
    </w:p>
    <w:p w14:paraId="2339E673" w14:textId="5B10493E" w:rsidR="00D06817" w:rsidRPr="00F7684F" w:rsidRDefault="00D06817" w:rsidP="00F7684F">
      <w:pPr>
        <w:pStyle w:val="1"/>
        <w:spacing w:before="120" w:after="120" w:line="264" w:lineRule="auto"/>
        <w:rPr>
          <w:rFonts w:asciiTheme="minorHAnsi" w:hAnsiTheme="minorHAnsi" w:cstheme="minorHAnsi"/>
          <w:sz w:val="36"/>
        </w:rPr>
      </w:pPr>
      <w:bookmarkStart w:id="91" w:name="_Toc263055452"/>
      <w:r w:rsidRPr="00F7684F">
        <w:rPr>
          <w:rFonts w:asciiTheme="minorHAnsi" w:hAnsiTheme="minorHAnsi" w:cstheme="minorHAnsi"/>
          <w:sz w:val="36"/>
        </w:rPr>
        <w:lastRenderedPageBreak/>
        <w:t>Вывод</w:t>
      </w:r>
      <w:bookmarkEnd w:id="91"/>
    </w:p>
    <w:p w14:paraId="70923769" w14:textId="25E8DCD2" w:rsidR="004C1B51" w:rsidRDefault="004F6262">
      <w:pPr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Таким образом, была реализована автоматизация функций расчета ОПП и ТЭП предприятия. Данный курсовой проект наглядно показывает важность и эффективность автоматизации оперативного производственного управления на предприятии.</w:t>
      </w:r>
    </w:p>
    <w:p w14:paraId="716C2181" w14:textId="1581FAE4" w:rsidR="004F6262" w:rsidRPr="004F6262" w:rsidRDefault="004F6262">
      <w:pPr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Во время выполнения проекта был разработан </w:t>
      </w:r>
      <w:r w:rsidRPr="00AA0398">
        <w:rPr>
          <w:sz w:val="28"/>
        </w:rPr>
        <w:t>АРМ диспетчера кален</w:t>
      </w:r>
      <w:r>
        <w:rPr>
          <w:sz w:val="28"/>
        </w:rPr>
        <w:t xml:space="preserve">дарного планирования, освоены программные продукты, </w:t>
      </w:r>
      <w:r w:rsidRPr="004F6262">
        <w:rPr>
          <w:rFonts w:asciiTheme="minorHAnsi" w:hAnsiTheme="minorHAnsi" w:cstheme="minorHAnsi"/>
          <w:sz w:val="28"/>
        </w:rPr>
        <w:t>рассчитывающие ОПП, закреплены и углублены теоретические знания, практические умения и навыки</w:t>
      </w:r>
      <w:r>
        <w:rPr>
          <w:sz w:val="28"/>
        </w:rPr>
        <w:t xml:space="preserve"> в области проектирования информационных систем. </w:t>
      </w:r>
    </w:p>
    <w:sectPr w:rsidR="004F6262" w:rsidRPr="004F6262" w:rsidSect="004B0D9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4BB1B" w14:textId="77777777" w:rsidR="007637A3" w:rsidRDefault="007637A3" w:rsidP="00376494">
      <w:pPr>
        <w:spacing w:after="0" w:line="240" w:lineRule="auto"/>
      </w:pPr>
      <w:r>
        <w:separator/>
      </w:r>
    </w:p>
  </w:endnote>
  <w:endnote w:type="continuationSeparator" w:id="0">
    <w:p w14:paraId="315CA580" w14:textId="77777777" w:rsidR="007637A3" w:rsidRDefault="007637A3" w:rsidP="0037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731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A91CCF" w14:textId="22151E97" w:rsidR="00AC70DE" w:rsidRDefault="00AC70DE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E08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1F9FBEDA" w14:textId="77777777" w:rsidR="00AC70DE" w:rsidRDefault="00AC70D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CB1DC" w14:textId="77777777" w:rsidR="007637A3" w:rsidRDefault="007637A3" w:rsidP="00376494">
      <w:pPr>
        <w:spacing w:after="0" w:line="240" w:lineRule="auto"/>
      </w:pPr>
      <w:r>
        <w:separator/>
      </w:r>
    </w:p>
  </w:footnote>
  <w:footnote w:type="continuationSeparator" w:id="0">
    <w:p w14:paraId="01ECFACE" w14:textId="77777777" w:rsidR="007637A3" w:rsidRDefault="007637A3" w:rsidP="00376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4"/>
      <w:tblW w:w="5518" w:type="pct"/>
      <w:tblInd w:w="-10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0350"/>
      <w:gridCol w:w="1152"/>
    </w:tblGrid>
    <w:tr w:rsidR="00AC70DE" w14:paraId="0AED329F" w14:textId="77777777" w:rsidTr="00AC70DE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Организация"/>
            <w:id w:val="294270888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135C6289" w14:textId="1EAB0EBA" w:rsidR="00AC70DE" w:rsidRDefault="00AC70DE">
              <w:pPr>
                <w:pStyle w:val="a4"/>
                <w:jc w:val="right"/>
              </w:pPr>
              <w:r>
                <w:t>Курсовой проект</w:t>
              </w:r>
            </w:p>
          </w:sdtContent>
        </w:sdt>
        <w:sdt>
          <w:sdtPr>
            <w:rPr>
              <w:b/>
              <w:bCs/>
            </w:rPr>
            <w:alias w:val="Заголовок"/>
            <w:id w:val="2118797379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A3CEF18" w14:textId="19B0AD77" w:rsidR="00AC70DE" w:rsidRDefault="00AC70DE" w:rsidP="00C34EBA">
              <w:pPr>
                <w:pStyle w:val="a4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Автоматизация оперативного управления предприятием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6EAD56F0" w14:textId="77777777" w:rsidR="00AC70DE" w:rsidRDefault="00AC70DE">
          <w:pPr>
            <w:pStyle w:val="a4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80E08">
            <w:rPr>
              <w:noProof/>
            </w:rPr>
            <w:t>50</w:t>
          </w:r>
          <w:r>
            <w:rPr>
              <w:noProof/>
            </w:rPr>
            <w:fldChar w:fldCharType="end"/>
          </w:r>
        </w:p>
      </w:tc>
    </w:tr>
  </w:tbl>
  <w:p w14:paraId="55F6F77F" w14:textId="77777777" w:rsidR="00AC70DE" w:rsidRDefault="00AC70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2726E9"/>
    <w:multiLevelType w:val="hybridMultilevel"/>
    <w:tmpl w:val="C534E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9B17DE0"/>
    <w:multiLevelType w:val="hybridMultilevel"/>
    <w:tmpl w:val="84367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84A19"/>
    <w:multiLevelType w:val="singleLevel"/>
    <w:tmpl w:val="E3E2EA3A"/>
    <w:lvl w:ilvl="0">
      <w:start w:val="1"/>
      <w:numFmt w:val="ordinal"/>
      <w:lvlText w:val="%1. "/>
      <w:legacy w:legacy="1" w:legacySpace="0" w:legacyIndent="283"/>
      <w:lvlJc w:val="left"/>
    </w:lvl>
  </w:abstractNum>
  <w:abstractNum w:abstractNumId="4">
    <w:nsid w:val="10FD65E0"/>
    <w:multiLevelType w:val="singleLevel"/>
    <w:tmpl w:val="234C86AE"/>
    <w:lvl w:ilvl="0">
      <w:start w:val="1"/>
      <w:numFmt w:val="ordinal"/>
      <w:lvlText w:val="%1.- "/>
      <w:legacy w:legacy="1" w:legacySpace="0" w:legacyIndent="283"/>
      <w:lvlJc w:val="left"/>
      <w:pPr>
        <w:ind w:left="992" w:hanging="283"/>
      </w:pPr>
    </w:lvl>
  </w:abstractNum>
  <w:abstractNum w:abstractNumId="5">
    <w:nsid w:val="11495EBC"/>
    <w:multiLevelType w:val="hybridMultilevel"/>
    <w:tmpl w:val="59C8A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041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950DC9"/>
    <w:multiLevelType w:val="hybridMultilevel"/>
    <w:tmpl w:val="0D02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75EF7"/>
    <w:multiLevelType w:val="hybridMultilevel"/>
    <w:tmpl w:val="C2B89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45CC2"/>
    <w:multiLevelType w:val="hybridMultilevel"/>
    <w:tmpl w:val="8E08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405A1"/>
    <w:multiLevelType w:val="multilevel"/>
    <w:tmpl w:val="5AC24D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181103B1"/>
    <w:multiLevelType w:val="hybridMultilevel"/>
    <w:tmpl w:val="9F20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63114F"/>
    <w:multiLevelType w:val="hybridMultilevel"/>
    <w:tmpl w:val="8DE2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C80A30"/>
    <w:multiLevelType w:val="hybridMultilevel"/>
    <w:tmpl w:val="C2B89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E64250"/>
    <w:multiLevelType w:val="singleLevel"/>
    <w:tmpl w:val="E3E2EA3A"/>
    <w:lvl w:ilvl="0">
      <w:start w:val="1"/>
      <w:numFmt w:val="ordinal"/>
      <w:lvlText w:val="%1. "/>
      <w:legacy w:legacy="1" w:legacySpace="0" w:legacyIndent="283"/>
      <w:lvlJc w:val="left"/>
    </w:lvl>
  </w:abstractNum>
  <w:abstractNum w:abstractNumId="15">
    <w:nsid w:val="228C128D"/>
    <w:multiLevelType w:val="hybridMultilevel"/>
    <w:tmpl w:val="D81AE312"/>
    <w:lvl w:ilvl="0" w:tplc="CF44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03E6C"/>
    <w:multiLevelType w:val="hybridMultilevel"/>
    <w:tmpl w:val="C3AE9818"/>
    <w:lvl w:ilvl="0" w:tplc="E018A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C3D66FE"/>
    <w:multiLevelType w:val="hybridMultilevel"/>
    <w:tmpl w:val="8B0A6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B042F1"/>
    <w:multiLevelType w:val="singleLevel"/>
    <w:tmpl w:val="9350CC1C"/>
    <w:lvl w:ilvl="0">
      <w:start w:val="2"/>
      <w:numFmt w:val="ordinal"/>
      <w:lvlText w:val="%1. "/>
      <w:legacy w:legacy="1" w:legacySpace="0" w:legacyIndent="283"/>
      <w:lvlJc w:val="left"/>
    </w:lvl>
  </w:abstractNum>
  <w:abstractNum w:abstractNumId="19">
    <w:nsid w:val="317F022E"/>
    <w:multiLevelType w:val="hybridMultilevel"/>
    <w:tmpl w:val="8642F8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2BB7190"/>
    <w:multiLevelType w:val="hybridMultilevel"/>
    <w:tmpl w:val="2688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344D4"/>
    <w:multiLevelType w:val="hybridMultilevel"/>
    <w:tmpl w:val="5D060DE8"/>
    <w:lvl w:ilvl="0" w:tplc="CF44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B298B"/>
    <w:multiLevelType w:val="hybridMultilevel"/>
    <w:tmpl w:val="C2B89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B76260"/>
    <w:multiLevelType w:val="hybridMultilevel"/>
    <w:tmpl w:val="9664190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3BF97571"/>
    <w:multiLevelType w:val="singleLevel"/>
    <w:tmpl w:val="CC185C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3D1D3603"/>
    <w:multiLevelType w:val="hybridMultilevel"/>
    <w:tmpl w:val="7D547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D8319A"/>
    <w:multiLevelType w:val="hybridMultilevel"/>
    <w:tmpl w:val="51BC2DFE"/>
    <w:lvl w:ilvl="0" w:tplc="CF44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F50B68"/>
    <w:multiLevelType w:val="hybridMultilevel"/>
    <w:tmpl w:val="A4AE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577AA"/>
    <w:multiLevelType w:val="hybridMultilevel"/>
    <w:tmpl w:val="0096CF8E"/>
    <w:lvl w:ilvl="0" w:tplc="E3E2EA3A">
      <w:start w:val="1"/>
      <w:numFmt w:val="ordinal"/>
      <w:lvlText w:val="%1. 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EF589D"/>
    <w:multiLevelType w:val="hybridMultilevel"/>
    <w:tmpl w:val="ABBA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4637F6"/>
    <w:multiLevelType w:val="hybridMultilevel"/>
    <w:tmpl w:val="14FED0E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4F704D5A"/>
    <w:multiLevelType w:val="singleLevel"/>
    <w:tmpl w:val="E3E2EA3A"/>
    <w:lvl w:ilvl="0">
      <w:start w:val="1"/>
      <w:numFmt w:val="ordinal"/>
      <w:lvlText w:val="%1. "/>
      <w:legacy w:legacy="1" w:legacySpace="0" w:legacyIndent="283"/>
      <w:lvlJc w:val="left"/>
    </w:lvl>
  </w:abstractNum>
  <w:abstractNum w:abstractNumId="32">
    <w:nsid w:val="5BF80DE0"/>
    <w:multiLevelType w:val="hybridMultilevel"/>
    <w:tmpl w:val="F5100A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DC6314"/>
    <w:multiLevelType w:val="hybridMultilevel"/>
    <w:tmpl w:val="51BC2DFE"/>
    <w:lvl w:ilvl="0" w:tplc="CF44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82D02"/>
    <w:multiLevelType w:val="singleLevel"/>
    <w:tmpl w:val="D38A0D96"/>
    <w:lvl w:ilvl="0">
      <w:start w:val="1"/>
      <w:numFmt w:val="ordinal"/>
      <w:lvlText w:val="%1.- "/>
      <w:legacy w:legacy="1" w:legacySpace="0" w:legacyIndent="283"/>
      <w:lvlJc w:val="left"/>
    </w:lvl>
  </w:abstractNum>
  <w:abstractNum w:abstractNumId="35">
    <w:nsid w:val="73BC4BE3"/>
    <w:multiLevelType w:val="hybridMultilevel"/>
    <w:tmpl w:val="F0FC7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47B59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49E1357"/>
    <w:multiLevelType w:val="singleLevel"/>
    <w:tmpl w:val="5E10D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4F51B4E"/>
    <w:multiLevelType w:val="hybridMultilevel"/>
    <w:tmpl w:val="57FA6CBC"/>
    <w:lvl w:ilvl="0" w:tplc="CF441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80B0955"/>
    <w:multiLevelType w:val="hybridMultilevel"/>
    <w:tmpl w:val="8878E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47FCE"/>
    <w:multiLevelType w:val="hybridMultilevel"/>
    <w:tmpl w:val="12C4687E"/>
    <w:lvl w:ilvl="0" w:tplc="CF441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39"/>
  </w:num>
  <w:num w:numId="3">
    <w:abstractNumId w:val="27"/>
  </w:num>
  <w:num w:numId="4">
    <w:abstractNumId w:val="6"/>
  </w:num>
  <w:num w:numId="5">
    <w:abstractNumId w:val="4"/>
  </w:num>
  <w:num w:numId="6">
    <w:abstractNumId w:val="19"/>
  </w:num>
  <w:num w:numId="7">
    <w:abstractNumId w:val="36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3"/>
  </w:num>
  <w:num w:numId="11">
    <w:abstractNumId w:val="18"/>
  </w:num>
  <w:num w:numId="12">
    <w:abstractNumId w:val="32"/>
  </w:num>
  <w:num w:numId="13">
    <w:abstractNumId w:val="9"/>
  </w:num>
  <w:num w:numId="14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15">
    <w:abstractNumId w:val="24"/>
  </w:num>
  <w:num w:numId="16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17">
    <w:abstractNumId w:val="34"/>
  </w:num>
  <w:num w:numId="1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rPr>
          <w:rFonts w:ascii="Symbol" w:hAnsi="Symbol" w:hint="default"/>
          <w:sz w:val="14"/>
        </w:rPr>
      </w:lvl>
    </w:lvlOverride>
  </w:num>
  <w:num w:numId="19">
    <w:abstractNumId w:val="37"/>
  </w:num>
  <w:num w:numId="20">
    <w:abstractNumId w:val="22"/>
  </w:num>
  <w:num w:numId="21">
    <w:abstractNumId w:val="16"/>
  </w:num>
  <w:num w:numId="22">
    <w:abstractNumId w:val="40"/>
  </w:num>
  <w:num w:numId="23">
    <w:abstractNumId w:val="5"/>
  </w:num>
  <w:num w:numId="24">
    <w:abstractNumId w:val="8"/>
  </w:num>
  <w:num w:numId="25">
    <w:abstractNumId w:val="31"/>
  </w:num>
  <w:num w:numId="26">
    <w:abstractNumId w:val="13"/>
  </w:num>
  <w:num w:numId="27">
    <w:abstractNumId w:val="14"/>
  </w:num>
  <w:num w:numId="28">
    <w:abstractNumId w:val="28"/>
  </w:num>
  <w:num w:numId="29">
    <w:abstractNumId w:val="38"/>
  </w:num>
  <w:num w:numId="30">
    <w:abstractNumId w:val="21"/>
  </w:num>
  <w:num w:numId="31">
    <w:abstractNumId w:val="7"/>
  </w:num>
  <w:num w:numId="32">
    <w:abstractNumId w:val="12"/>
  </w:num>
  <w:num w:numId="33">
    <w:abstractNumId w:val="2"/>
  </w:num>
  <w:num w:numId="34">
    <w:abstractNumId w:val="15"/>
  </w:num>
  <w:num w:numId="35">
    <w:abstractNumId w:val="26"/>
  </w:num>
  <w:num w:numId="36">
    <w:abstractNumId w:val="33"/>
  </w:num>
  <w:num w:numId="37">
    <w:abstractNumId w:val="11"/>
  </w:num>
  <w:num w:numId="38">
    <w:abstractNumId w:val="10"/>
  </w:num>
  <w:num w:numId="39">
    <w:abstractNumId w:val="17"/>
  </w:num>
  <w:num w:numId="40">
    <w:abstractNumId w:val="1"/>
  </w:num>
  <w:num w:numId="41">
    <w:abstractNumId w:val="25"/>
  </w:num>
  <w:num w:numId="42">
    <w:abstractNumId w:val="35"/>
  </w:num>
  <w:num w:numId="43">
    <w:abstractNumId w:val="23"/>
  </w:num>
  <w:num w:numId="44">
    <w:abstractNumId w:val="2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16"/>
    <w:rsid w:val="0000717D"/>
    <w:rsid w:val="00042CB8"/>
    <w:rsid w:val="0005649A"/>
    <w:rsid w:val="000841D6"/>
    <w:rsid w:val="00095394"/>
    <w:rsid w:val="000D4255"/>
    <w:rsid w:val="000F68F9"/>
    <w:rsid w:val="00126157"/>
    <w:rsid w:val="00134479"/>
    <w:rsid w:val="00157E00"/>
    <w:rsid w:val="00174816"/>
    <w:rsid w:val="00177A4F"/>
    <w:rsid w:val="001A1CED"/>
    <w:rsid w:val="001A2BBE"/>
    <w:rsid w:val="001C33B7"/>
    <w:rsid w:val="001C6721"/>
    <w:rsid w:val="001C70D5"/>
    <w:rsid w:val="001D6058"/>
    <w:rsid w:val="00210FEE"/>
    <w:rsid w:val="00211B0C"/>
    <w:rsid w:val="00224966"/>
    <w:rsid w:val="002518B2"/>
    <w:rsid w:val="00256D87"/>
    <w:rsid w:val="002851F2"/>
    <w:rsid w:val="002920E3"/>
    <w:rsid w:val="00293A78"/>
    <w:rsid w:val="002B4F32"/>
    <w:rsid w:val="002D3F48"/>
    <w:rsid w:val="002E0232"/>
    <w:rsid w:val="002E04DC"/>
    <w:rsid w:val="002E310F"/>
    <w:rsid w:val="002E5A13"/>
    <w:rsid w:val="003018CC"/>
    <w:rsid w:val="003347B7"/>
    <w:rsid w:val="00335C29"/>
    <w:rsid w:val="00354883"/>
    <w:rsid w:val="00354B31"/>
    <w:rsid w:val="00376494"/>
    <w:rsid w:val="00380E08"/>
    <w:rsid w:val="00383EC0"/>
    <w:rsid w:val="003A26F0"/>
    <w:rsid w:val="003B0F9D"/>
    <w:rsid w:val="003D4925"/>
    <w:rsid w:val="003D7873"/>
    <w:rsid w:val="003E3A8C"/>
    <w:rsid w:val="00400DC2"/>
    <w:rsid w:val="00402192"/>
    <w:rsid w:val="00403898"/>
    <w:rsid w:val="00422BB0"/>
    <w:rsid w:val="004242D3"/>
    <w:rsid w:val="00441A27"/>
    <w:rsid w:val="00474C7D"/>
    <w:rsid w:val="004767F8"/>
    <w:rsid w:val="00483540"/>
    <w:rsid w:val="004967C9"/>
    <w:rsid w:val="004B0D9E"/>
    <w:rsid w:val="004B267A"/>
    <w:rsid w:val="004C0A09"/>
    <w:rsid w:val="004C1B51"/>
    <w:rsid w:val="004D2965"/>
    <w:rsid w:val="004F6262"/>
    <w:rsid w:val="005031B7"/>
    <w:rsid w:val="005244E0"/>
    <w:rsid w:val="00541E26"/>
    <w:rsid w:val="005B2E49"/>
    <w:rsid w:val="005C2756"/>
    <w:rsid w:val="005C467C"/>
    <w:rsid w:val="005D6858"/>
    <w:rsid w:val="005E6591"/>
    <w:rsid w:val="005F51EE"/>
    <w:rsid w:val="00606E5C"/>
    <w:rsid w:val="0062083D"/>
    <w:rsid w:val="0062654B"/>
    <w:rsid w:val="0063788A"/>
    <w:rsid w:val="00640D2B"/>
    <w:rsid w:val="006B11FB"/>
    <w:rsid w:val="006C56C5"/>
    <w:rsid w:val="006E2755"/>
    <w:rsid w:val="006F0FF7"/>
    <w:rsid w:val="007104A7"/>
    <w:rsid w:val="0071761D"/>
    <w:rsid w:val="00720801"/>
    <w:rsid w:val="00730C8B"/>
    <w:rsid w:val="00731E16"/>
    <w:rsid w:val="007637A3"/>
    <w:rsid w:val="007765AF"/>
    <w:rsid w:val="00792C1E"/>
    <w:rsid w:val="007A769E"/>
    <w:rsid w:val="007B278F"/>
    <w:rsid w:val="007B7F6B"/>
    <w:rsid w:val="007D15BE"/>
    <w:rsid w:val="00823CA9"/>
    <w:rsid w:val="00862FC4"/>
    <w:rsid w:val="00865F10"/>
    <w:rsid w:val="00872091"/>
    <w:rsid w:val="008868DD"/>
    <w:rsid w:val="008979C8"/>
    <w:rsid w:val="008B7819"/>
    <w:rsid w:val="008E44C7"/>
    <w:rsid w:val="008E5607"/>
    <w:rsid w:val="008F21E4"/>
    <w:rsid w:val="00927C4B"/>
    <w:rsid w:val="00957692"/>
    <w:rsid w:val="00993A73"/>
    <w:rsid w:val="009B2FDF"/>
    <w:rsid w:val="009C7051"/>
    <w:rsid w:val="009D3D2B"/>
    <w:rsid w:val="009D665E"/>
    <w:rsid w:val="009E38F2"/>
    <w:rsid w:val="00A06DB0"/>
    <w:rsid w:val="00A2446F"/>
    <w:rsid w:val="00A303EA"/>
    <w:rsid w:val="00A34FD8"/>
    <w:rsid w:val="00A665C2"/>
    <w:rsid w:val="00A67993"/>
    <w:rsid w:val="00A711CC"/>
    <w:rsid w:val="00A715B0"/>
    <w:rsid w:val="00A815A0"/>
    <w:rsid w:val="00AA0398"/>
    <w:rsid w:val="00AB0DF8"/>
    <w:rsid w:val="00AB37EF"/>
    <w:rsid w:val="00AC076D"/>
    <w:rsid w:val="00AC70DE"/>
    <w:rsid w:val="00AD6591"/>
    <w:rsid w:val="00AF5259"/>
    <w:rsid w:val="00AF5F62"/>
    <w:rsid w:val="00B25CC6"/>
    <w:rsid w:val="00B46126"/>
    <w:rsid w:val="00B475DE"/>
    <w:rsid w:val="00B85598"/>
    <w:rsid w:val="00BB2960"/>
    <w:rsid w:val="00BB79E8"/>
    <w:rsid w:val="00BC2E3C"/>
    <w:rsid w:val="00BF012B"/>
    <w:rsid w:val="00C21B27"/>
    <w:rsid w:val="00C2632F"/>
    <w:rsid w:val="00C34EBA"/>
    <w:rsid w:val="00C406EB"/>
    <w:rsid w:val="00C46D33"/>
    <w:rsid w:val="00C717F4"/>
    <w:rsid w:val="00C80BBF"/>
    <w:rsid w:val="00C876A7"/>
    <w:rsid w:val="00CC2A23"/>
    <w:rsid w:val="00CC7F49"/>
    <w:rsid w:val="00CD1622"/>
    <w:rsid w:val="00D06080"/>
    <w:rsid w:val="00D06817"/>
    <w:rsid w:val="00D3234F"/>
    <w:rsid w:val="00D34BB9"/>
    <w:rsid w:val="00D4332E"/>
    <w:rsid w:val="00D55BAF"/>
    <w:rsid w:val="00D56E9A"/>
    <w:rsid w:val="00D57436"/>
    <w:rsid w:val="00D5795D"/>
    <w:rsid w:val="00D76BF2"/>
    <w:rsid w:val="00DB0044"/>
    <w:rsid w:val="00DB324C"/>
    <w:rsid w:val="00DC2061"/>
    <w:rsid w:val="00DC367C"/>
    <w:rsid w:val="00DC3884"/>
    <w:rsid w:val="00DC5945"/>
    <w:rsid w:val="00DE7A35"/>
    <w:rsid w:val="00E16997"/>
    <w:rsid w:val="00E16E9D"/>
    <w:rsid w:val="00E16F38"/>
    <w:rsid w:val="00E16FF8"/>
    <w:rsid w:val="00E17091"/>
    <w:rsid w:val="00E20B9D"/>
    <w:rsid w:val="00E22B8B"/>
    <w:rsid w:val="00E5618F"/>
    <w:rsid w:val="00E62F87"/>
    <w:rsid w:val="00E775A8"/>
    <w:rsid w:val="00E95C2E"/>
    <w:rsid w:val="00EA331E"/>
    <w:rsid w:val="00F23D59"/>
    <w:rsid w:val="00F269D3"/>
    <w:rsid w:val="00F3357B"/>
    <w:rsid w:val="00F703A1"/>
    <w:rsid w:val="00F71A26"/>
    <w:rsid w:val="00F7684F"/>
    <w:rsid w:val="00F76DBA"/>
    <w:rsid w:val="00FB3093"/>
    <w:rsid w:val="00FD6A47"/>
    <w:rsid w:val="00FE1E5E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8D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9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4C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376494"/>
    <w:rPr>
      <w:rFonts w:ascii="Calibri" w:eastAsia="Calibri" w:hAnsi="Calibri" w:cs="Times New Roman"/>
    </w:rPr>
  </w:style>
  <w:style w:type="paragraph" w:styleId="a4">
    <w:name w:val="header"/>
    <w:aliases w:val="Знак"/>
    <w:basedOn w:val="a"/>
    <w:link w:val="a3"/>
    <w:uiPriority w:val="99"/>
    <w:unhideWhenUsed/>
    <w:rsid w:val="003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376494"/>
    <w:rPr>
      <w:rFonts w:ascii="Calibri" w:eastAsia="Calibri" w:hAnsi="Calibri" w:cs="Times New Roman"/>
    </w:rPr>
  </w:style>
  <w:style w:type="paragraph" w:customStyle="1" w:styleId="7">
    <w:name w:val="заголовок 7"/>
    <w:rsid w:val="00376494"/>
    <w:pPr>
      <w:keepNext/>
      <w:pBdr>
        <w:bottom w:val="single" w:sz="12" w:space="1" w:color="auto"/>
      </w:pBdr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79C8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7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40D2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4C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List Bullet 2"/>
    <w:basedOn w:val="a"/>
    <w:semiHidden/>
    <w:rsid w:val="00483540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List Continue 2"/>
    <w:basedOn w:val="a"/>
    <w:semiHidden/>
    <w:rsid w:val="00483540"/>
    <w:pPr>
      <w:spacing w:after="120" w:line="240" w:lineRule="auto"/>
      <w:ind w:left="56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rsid w:val="00483540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8"/>
    <w:link w:val="32"/>
    <w:semiHidden/>
    <w:rsid w:val="00483540"/>
  </w:style>
  <w:style w:type="character" w:customStyle="1" w:styleId="32">
    <w:name w:val="Основной текст 3 Знак"/>
    <w:basedOn w:val="a0"/>
    <w:link w:val="31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rsid w:val="0048354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AD6591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211B0C"/>
    <w:pPr>
      <w:tabs>
        <w:tab w:val="left" w:pos="440"/>
        <w:tab w:val="right" w:leader="dot" w:pos="9344"/>
      </w:tabs>
      <w:spacing w:after="100"/>
    </w:pPr>
    <w:rPr>
      <w:rFonts w:cstheme="minorHAnsi"/>
      <w:noProof/>
      <w:color w:val="000000"/>
      <w:sz w:val="24"/>
    </w:rPr>
  </w:style>
  <w:style w:type="paragraph" w:styleId="23">
    <w:name w:val="toc 2"/>
    <w:basedOn w:val="a"/>
    <w:next w:val="a"/>
    <w:autoRedefine/>
    <w:uiPriority w:val="39"/>
    <w:unhideWhenUsed/>
    <w:rsid w:val="00095394"/>
    <w:pPr>
      <w:tabs>
        <w:tab w:val="left" w:pos="880"/>
        <w:tab w:val="right" w:leader="dot" w:pos="9344"/>
      </w:tabs>
      <w:spacing w:after="100"/>
      <w:ind w:left="220"/>
    </w:pPr>
    <w:rPr>
      <w:rFonts w:cstheme="minorHAnsi"/>
      <w:noProof/>
      <w:color w:val="000000"/>
    </w:rPr>
  </w:style>
  <w:style w:type="paragraph" w:styleId="33">
    <w:name w:val="toc 3"/>
    <w:basedOn w:val="a"/>
    <w:next w:val="a"/>
    <w:autoRedefine/>
    <w:uiPriority w:val="39"/>
    <w:unhideWhenUsed/>
    <w:rsid w:val="00AD6591"/>
    <w:pPr>
      <w:spacing w:after="100"/>
      <w:ind w:left="440"/>
    </w:pPr>
  </w:style>
  <w:style w:type="character" w:styleId="ab">
    <w:name w:val="Hyperlink"/>
    <w:basedOn w:val="a0"/>
    <w:uiPriority w:val="99"/>
    <w:unhideWhenUsed/>
    <w:rsid w:val="00AD659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591"/>
    <w:rPr>
      <w:rFonts w:ascii="Tahoma" w:eastAsia="Calibri" w:hAnsi="Tahoma" w:cs="Tahoma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157E0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157E00"/>
    <w:rPr>
      <w:rFonts w:ascii="Calibri" w:eastAsia="Calibri" w:hAnsi="Calibri" w:cs="Times New Roman"/>
    </w:rPr>
  </w:style>
  <w:style w:type="paragraph" w:styleId="ae">
    <w:name w:val="Subtitle"/>
    <w:basedOn w:val="a"/>
    <w:link w:val="af"/>
    <w:qFormat/>
    <w:rsid w:val="00157E00"/>
    <w:pPr>
      <w:spacing w:after="60" w:line="240" w:lineRule="auto"/>
      <w:jc w:val="center"/>
    </w:pPr>
    <w:rPr>
      <w:rFonts w:ascii="Arial" w:eastAsia="Times New Roman" w:hAnsi="Arial"/>
      <w:i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57E0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A815A0"/>
    <w:pPr>
      <w:ind w:left="283" w:hanging="283"/>
      <w:contextualSpacing/>
    </w:pPr>
  </w:style>
  <w:style w:type="paragraph" w:styleId="26">
    <w:name w:val="List 2"/>
    <w:basedOn w:val="a"/>
    <w:uiPriority w:val="99"/>
    <w:semiHidden/>
    <w:unhideWhenUsed/>
    <w:rsid w:val="00A815A0"/>
    <w:pPr>
      <w:ind w:left="566" w:hanging="283"/>
      <w:contextualSpacing/>
    </w:pPr>
  </w:style>
  <w:style w:type="paragraph" w:styleId="af1">
    <w:name w:val="footer"/>
    <w:basedOn w:val="a"/>
    <w:link w:val="af2"/>
    <w:uiPriority w:val="99"/>
    <w:unhideWhenUsed/>
    <w:rsid w:val="00D7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76BF2"/>
    <w:rPr>
      <w:rFonts w:ascii="Calibri" w:eastAsia="Calibri" w:hAnsi="Calibri" w:cs="Times New Roman"/>
    </w:rPr>
  </w:style>
  <w:style w:type="character" w:styleId="af3">
    <w:name w:val="Placeholder Text"/>
    <w:basedOn w:val="a0"/>
    <w:uiPriority w:val="99"/>
    <w:semiHidden/>
    <w:rsid w:val="004B0D9E"/>
    <w:rPr>
      <w:color w:val="808080"/>
    </w:rPr>
  </w:style>
  <w:style w:type="paragraph" w:styleId="27">
    <w:name w:val="Body Text 2"/>
    <w:basedOn w:val="a"/>
    <w:link w:val="28"/>
    <w:uiPriority w:val="99"/>
    <w:semiHidden/>
    <w:unhideWhenUsed/>
    <w:rsid w:val="00256D87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256D87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unhideWhenUsed/>
    <w:rsid w:val="00256D8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256D87"/>
    <w:rPr>
      <w:rFonts w:ascii="Calibri" w:eastAsia="Calibri" w:hAnsi="Calibri" w:cs="Times New Roman"/>
      <w:sz w:val="16"/>
      <w:szCs w:val="16"/>
    </w:rPr>
  </w:style>
  <w:style w:type="table" w:styleId="af4">
    <w:name w:val="Table Grid"/>
    <w:basedOn w:val="a1"/>
    <w:uiPriority w:val="1"/>
    <w:rsid w:val="00C34E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63788A"/>
    <w:rPr>
      <w:color w:val="800080" w:themeColor="followedHyperlink"/>
      <w:u w:val="single"/>
    </w:rPr>
  </w:style>
  <w:style w:type="paragraph" w:styleId="af6">
    <w:name w:val="Title"/>
    <w:basedOn w:val="a"/>
    <w:link w:val="af7"/>
    <w:qFormat/>
    <w:rsid w:val="00177A4F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177A4F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9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4C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376494"/>
    <w:rPr>
      <w:rFonts w:ascii="Calibri" w:eastAsia="Calibri" w:hAnsi="Calibri" w:cs="Times New Roman"/>
    </w:rPr>
  </w:style>
  <w:style w:type="paragraph" w:styleId="a4">
    <w:name w:val="header"/>
    <w:aliases w:val="Знак"/>
    <w:basedOn w:val="a"/>
    <w:link w:val="a3"/>
    <w:uiPriority w:val="99"/>
    <w:unhideWhenUsed/>
    <w:rsid w:val="003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376494"/>
    <w:rPr>
      <w:rFonts w:ascii="Calibri" w:eastAsia="Calibri" w:hAnsi="Calibri" w:cs="Times New Roman"/>
    </w:rPr>
  </w:style>
  <w:style w:type="paragraph" w:customStyle="1" w:styleId="7">
    <w:name w:val="заголовок 7"/>
    <w:rsid w:val="00376494"/>
    <w:pPr>
      <w:keepNext/>
      <w:pBdr>
        <w:bottom w:val="single" w:sz="12" w:space="1" w:color="auto"/>
      </w:pBdr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79C8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7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40D2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4C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List Bullet 2"/>
    <w:basedOn w:val="a"/>
    <w:semiHidden/>
    <w:rsid w:val="00483540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List Continue 2"/>
    <w:basedOn w:val="a"/>
    <w:semiHidden/>
    <w:rsid w:val="00483540"/>
    <w:pPr>
      <w:spacing w:after="120" w:line="240" w:lineRule="auto"/>
      <w:ind w:left="56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rsid w:val="00483540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8"/>
    <w:link w:val="32"/>
    <w:semiHidden/>
    <w:rsid w:val="00483540"/>
  </w:style>
  <w:style w:type="character" w:customStyle="1" w:styleId="32">
    <w:name w:val="Основной текст 3 Знак"/>
    <w:basedOn w:val="a0"/>
    <w:link w:val="31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rsid w:val="0048354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483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AD6591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211B0C"/>
    <w:pPr>
      <w:tabs>
        <w:tab w:val="left" w:pos="440"/>
        <w:tab w:val="right" w:leader="dot" w:pos="9344"/>
      </w:tabs>
      <w:spacing w:after="100"/>
    </w:pPr>
    <w:rPr>
      <w:rFonts w:cstheme="minorHAnsi"/>
      <w:noProof/>
      <w:color w:val="000000"/>
      <w:sz w:val="24"/>
    </w:rPr>
  </w:style>
  <w:style w:type="paragraph" w:styleId="23">
    <w:name w:val="toc 2"/>
    <w:basedOn w:val="a"/>
    <w:next w:val="a"/>
    <w:autoRedefine/>
    <w:uiPriority w:val="39"/>
    <w:unhideWhenUsed/>
    <w:rsid w:val="00095394"/>
    <w:pPr>
      <w:tabs>
        <w:tab w:val="left" w:pos="880"/>
        <w:tab w:val="right" w:leader="dot" w:pos="9344"/>
      </w:tabs>
      <w:spacing w:after="100"/>
      <w:ind w:left="220"/>
    </w:pPr>
    <w:rPr>
      <w:rFonts w:cstheme="minorHAnsi"/>
      <w:noProof/>
      <w:color w:val="000000"/>
    </w:rPr>
  </w:style>
  <w:style w:type="paragraph" w:styleId="33">
    <w:name w:val="toc 3"/>
    <w:basedOn w:val="a"/>
    <w:next w:val="a"/>
    <w:autoRedefine/>
    <w:uiPriority w:val="39"/>
    <w:unhideWhenUsed/>
    <w:rsid w:val="00AD6591"/>
    <w:pPr>
      <w:spacing w:after="100"/>
      <w:ind w:left="440"/>
    </w:pPr>
  </w:style>
  <w:style w:type="character" w:styleId="ab">
    <w:name w:val="Hyperlink"/>
    <w:basedOn w:val="a0"/>
    <w:uiPriority w:val="99"/>
    <w:unhideWhenUsed/>
    <w:rsid w:val="00AD659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591"/>
    <w:rPr>
      <w:rFonts w:ascii="Tahoma" w:eastAsia="Calibri" w:hAnsi="Tahoma" w:cs="Tahoma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157E0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157E00"/>
    <w:rPr>
      <w:rFonts w:ascii="Calibri" w:eastAsia="Calibri" w:hAnsi="Calibri" w:cs="Times New Roman"/>
    </w:rPr>
  </w:style>
  <w:style w:type="paragraph" w:styleId="ae">
    <w:name w:val="Subtitle"/>
    <w:basedOn w:val="a"/>
    <w:link w:val="af"/>
    <w:qFormat/>
    <w:rsid w:val="00157E00"/>
    <w:pPr>
      <w:spacing w:after="60" w:line="240" w:lineRule="auto"/>
      <w:jc w:val="center"/>
    </w:pPr>
    <w:rPr>
      <w:rFonts w:ascii="Arial" w:eastAsia="Times New Roman" w:hAnsi="Arial"/>
      <w:i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57E0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A815A0"/>
    <w:pPr>
      <w:ind w:left="283" w:hanging="283"/>
      <w:contextualSpacing/>
    </w:pPr>
  </w:style>
  <w:style w:type="paragraph" w:styleId="26">
    <w:name w:val="List 2"/>
    <w:basedOn w:val="a"/>
    <w:uiPriority w:val="99"/>
    <w:semiHidden/>
    <w:unhideWhenUsed/>
    <w:rsid w:val="00A815A0"/>
    <w:pPr>
      <w:ind w:left="566" w:hanging="283"/>
      <w:contextualSpacing/>
    </w:pPr>
  </w:style>
  <w:style w:type="paragraph" w:styleId="af1">
    <w:name w:val="footer"/>
    <w:basedOn w:val="a"/>
    <w:link w:val="af2"/>
    <w:uiPriority w:val="99"/>
    <w:unhideWhenUsed/>
    <w:rsid w:val="00D7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76BF2"/>
    <w:rPr>
      <w:rFonts w:ascii="Calibri" w:eastAsia="Calibri" w:hAnsi="Calibri" w:cs="Times New Roman"/>
    </w:rPr>
  </w:style>
  <w:style w:type="character" w:styleId="af3">
    <w:name w:val="Placeholder Text"/>
    <w:basedOn w:val="a0"/>
    <w:uiPriority w:val="99"/>
    <w:semiHidden/>
    <w:rsid w:val="004B0D9E"/>
    <w:rPr>
      <w:color w:val="808080"/>
    </w:rPr>
  </w:style>
  <w:style w:type="paragraph" w:styleId="27">
    <w:name w:val="Body Text 2"/>
    <w:basedOn w:val="a"/>
    <w:link w:val="28"/>
    <w:uiPriority w:val="99"/>
    <w:semiHidden/>
    <w:unhideWhenUsed/>
    <w:rsid w:val="00256D87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256D87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unhideWhenUsed/>
    <w:rsid w:val="00256D8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256D87"/>
    <w:rPr>
      <w:rFonts w:ascii="Calibri" w:eastAsia="Calibri" w:hAnsi="Calibri" w:cs="Times New Roman"/>
      <w:sz w:val="16"/>
      <w:szCs w:val="16"/>
    </w:rPr>
  </w:style>
  <w:style w:type="table" w:styleId="af4">
    <w:name w:val="Table Grid"/>
    <w:basedOn w:val="a1"/>
    <w:uiPriority w:val="1"/>
    <w:rsid w:val="00C34E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63788A"/>
    <w:rPr>
      <w:color w:val="800080" w:themeColor="followedHyperlink"/>
      <w:u w:val="single"/>
    </w:rPr>
  </w:style>
  <w:style w:type="paragraph" w:styleId="af6">
    <w:name w:val="Title"/>
    <w:basedOn w:val="a"/>
    <w:link w:val="af7"/>
    <w:qFormat/>
    <w:rsid w:val="00177A4F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177A4F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2.png"/><Relationship Id="rId21" Type="http://schemas.openxmlformats.org/officeDocument/2006/relationships/oleObject" Target="embeddings/oleObject5.bin"/><Relationship Id="rId34" Type="http://schemas.openxmlformats.org/officeDocument/2006/relationships/image" Target="media/image10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2.bin"/><Relationship Id="rId50" Type="http://schemas.openxmlformats.org/officeDocument/2006/relationships/image" Target="media/image17.e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6.emf"/><Relationship Id="rId76" Type="http://schemas.openxmlformats.org/officeDocument/2006/relationships/image" Target="media/image30.emf"/><Relationship Id="rId84" Type="http://schemas.openxmlformats.org/officeDocument/2006/relationships/image" Target="media/image34.jpeg"/><Relationship Id="rId89" Type="http://schemas.openxmlformats.org/officeDocument/2006/relationships/image" Target="media/image39.tmp"/><Relationship Id="rId7" Type="http://schemas.openxmlformats.org/officeDocument/2006/relationships/footnotes" Target="footnotes.xml"/><Relationship Id="rId71" Type="http://schemas.openxmlformats.org/officeDocument/2006/relationships/oleObject" Target="embeddings/oleObject34.bin"/><Relationship Id="rId92" Type="http://schemas.openxmlformats.org/officeDocument/2006/relationships/image" Target="media/image42.tmp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8.wmf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1.emf"/><Relationship Id="rId66" Type="http://schemas.openxmlformats.org/officeDocument/2006/relationships/image" Target="media/image25.emf"/><Relationship Id="rId74" Type="http://schemas.openxmlformats.org/officeDocument/2006/relationships/image" Target="media/image29.emf"/><Relationship Id="rId79" Type="http://schemas.openxmlformats.org/officeDocument/2006/relationships/oleObject" Target="embeddings/oleObject38.bin"/><Relationship Id="rId87" Type="http://schemas.openxmlformats.org/officeDocument/2006/relationships/image" Target="media/image37.tmp"/><Relationship Id="rId5" Type="http://schemas.openxmlformats.org/officeDocument/2006/relationships/settings" Target="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3.wmf"/><Relationship Id="rId90" Type="http://schemas.openxmlformats.org/officeDocument/2006/relationships/image" Target="media/image40.tmp"/><Relationship Id="rId95" Type="http://schemas.openxmlformats.org/officeDocument/2006/relationships/theme" Target="theme/theme1.xml"/><Relationship Id="rId19" Type="http://schemas.openxmlformats.org/officeDocument/2006/relationships/oleObject" Target="embeddings/oleObject4.bin"/><Relationship Id="rId14" Type="http://schemas.openxmlformats.org/officeDocument/2006/relationships/image" Target="media/image4.w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footer" Target="footer1.xml"/><Relationship Id="rId48" Type="http://schemas.openxmlformats.org/officeDocument/2006/relationships/image" Target="media/image16.emf"/><Relationship Id="rId56" Type="http://schemas.openxmlformats.org/officeDocument/2006/relationships/image" Target="media/image20.emf"/><Relationship Id="rId64" Type="http://schemas.openxmlformats.org/officeDocument/2006/relationships/image" Target="media/image24.e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endnotes" Target="endnotes.xml"/><Relationship Id="rId51" Type="http://schemas.openxmlformats.org/officeDocument/2006/relationships/oleObject" Target="embeddings/oleObject24.bin"/><Relationship Id="rId72" Type="http://schemas.openxmlformats.org/officeDocument/2006/relationships/image" Target="media/image28.emf"/><Relationship Id="rId80" Type="http://schemas.openxmlformats.org/officeDocument/2006/relationships/image" Target="media/image32.wmf"/><Relationship Id="rId85" Type="http://schemas.openxmlformats.org/officeDocument/2006/relationships/image" Target="media/image35.jpeg"/><Relationship Id="rId93" Type="http://schemas.openxmlformats.org/officeDocument/2006/relationships/image" Target="media/image43.tmp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15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image" Target="media/image13.png"/><Relationship Id="rId54" Type="http://schemas.openxmlformats.org/officeDocument/2006/relationships/image" Target="media/image19.emf"/><Relationship Id="rId62" Type="http://schemas.openxmlformats.org/officeDocument/2006/relationships/image" Target="media/image23.emf"/><Relationship Id="rId70" Type="http://schemas.openxmlformats.org/officeDocument/2006/relationships/image" Target="media/image27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8.tmp"/><Relationship Id="rId91" Type="http://schemas.openxmlformats.org/officeDocument/2006/relationships/image" Target="media/image41.t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header" Target="header1.xml"/><Relationship Id="rId31" Type="http://schemas.openxmlformats.org/officeDocument/2006/relationships/image" Target="media/image9.wmf"/><Relationship Id="rId44" Type="http://schemas.openxmlformats.org/officeDocument/2006/relationships/image" Target="media/image14.emf"/><Relationship Id="rId52" Type="http://schemas.openxmlformats.org/officeDocument/2006/relationships/image" Target="media/image18.emf"/><Relationship Id="rId60" Type="http://schemas.openxmlformats.org/officeDocument/2006/relationships/image" Target="media/image22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1.emf"/><Relationship Id="rId81" Type="http://schemas.openxmlformats.org/officeDocument/2006/relationships/oleObject" Target="embeddings/oleObject39.bin"/><Relationship Id="rId86" Type="http://schemas.openxmlformats.org/officeDocument/2006/relationships/image" Target="media/image36.tmp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C618-7EE0-4262-93B8-2816E13C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Автоматизация оперативного управления предприятием</vt:lpstr>
    </vt:vector>
  </TitlesOfParts>
  <Company>Курсовой проект</Company>
  <LinksUpToDate>false</LinksUpToDate>
  <CharactersWithSpaces>33359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Автоматизация оперативного управления предприятием</dc:title>
  <dc:creator>Щербинин И.М.</dc:creator>
  <cp:lastModifiedBy>Щербинин И.М.</cp:lastModifiedBy>
  <cp:revision>6</cp:revision>
  <dcterms:created xsi:type="dcterms:W3CDTF">2010-05-31T03:40:00Z</dcterms:created>
  <dcterms:modified xsi:type="dcterms:W3CDTF">2010-05-31T03:57:00Z</dcterms:modified>
</cp:coreProperties>
</file>